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38D" w:rsidRDefault="00FA138D" w:rsidP="00855262">
      <w:pPr>
        <w:rPr>
          <w:noProof/>
          <w:sz w:val="40"/>
          <w:lang w:eastAsia="tr-TR"/>
        </w:rPr>
      </w:pPr>
    </w:p>
    <w:p w:rsidR="004250CA" w:rsidRDefault="00244D90" w:rsidP="00855262">
      <w:pPr>
        <w:rPr>
          <w:sz w:val="40"/>
        </w:rPr>
      </w:pPr>
      <w:r w:rsidRPr="00244D90">
        <w:rPr>
          <w:noProof/>
          <w:sz w:val="40"/>
          <w:lang w:eastAsia="tr-TR"/>
        </w:rPr>
        <w:drawing>
          <wp:inline distT="0" distB="0" distL="0" distR="0">
            <wp:extent cx="1267485" cy="1264231"/>
            <wp:effectExtent l="0" t="0" r="0" b="0"/>
            <wp:docPr id="30" name="Resim 30" descr="D:\ALADAĞ_MYO\cukurov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LADAĞ_MYO\cukurova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6866" cy="1283562"/>
                    </a:xfrm>
                    <a:prstGeom prst="rect">
                      <a:avLst/>
                    </a:prstGeom>
                    <a:noFill/>
                    <a:ln>
                      <a:noFill/>
                    </a:ln>
                  </pic:spPr>
                </pic:pic>
              </a:graphicData>
            </a:graphic>
          </wp:inline>
        </w:drawing>
      </w:r>
      <w:r w:rsidR="00195E60">
        <w:rPr>
          <w:sz w:val="40"/>
        </w:rPr>
        <w:tab/>
      </w:r>
      <w:r w:rsidR="00195E60">
        <w:rPr>
          <w:sz w:val="40"/>
        </w:rPr>
        <w:tab/>
      </w:r>
      <w:r w:rsidR="00195E60">
        <w:rPr>
          <w:sz w:val="40"/>
        </w:rPr>
        <w:tab/>
      </w:r>
      <w:r w:rsidR="00195E60">
        <w:rPr>
          <w:sz w:val="40"/>
        </w:rPr>
        <w:tab/>
      </w:r>
      <w:r w:rsidR="00195E60">
        <w:rPr>
          <w:sz w:val="40"/>
        </w:rPr>
        <w:tab/>
      </w:r>
      <w:r w:rsidR="00195E60">
        <w:rPr>
          <w:sz w:val="40"/>
        </w:rPr>
        <w:tab/>
      </w:r>
      <w:r w:rsidR="00195E60">
        <w:rPr>
          <w:sz w:val="40"/>
        </w:rPr>
        <w:tab/>
      </w:r>
      <w:r w:rsidR="000051BF">
        <w:rPr>
          <w:sz w:val="40"/>
        </w:rPr>
        <w:t xml:space="preserve">       </w:t>
      </w:r>
      <w:r w:rsidRPr="00244D90">
        <w:rPr>
          <w:noProof/>
          <w:sz w:val="40"/>
          <w:lang w:eastAsia="tr-TR"/>
        </w:rPr>
        <w:drawing>
          <wp:inline distT="0" distB="0" distL="0" distR="0">
            <wp:extent cx="1290220" cy="1287248"/>
            <wp:effectExtent l="0" t="0" r="5715" b="8255"/>
            <wp:docPr id="41" name="Resim 41" descr="D:\ALADAĞ_MYO\fJHcEqxFIJzVoFAEaEZ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ADAĞ_MYO\fJHcEqxFIJzVoFAEaEZ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9299" cy="1306283"/>
                    </a:xfrm>
                    <a:prstGeom prst="rect">
                      <a:avLst/>
                    </a:prstGeom>
                    <a:noFill/>
                    <a:ln>
                      <a:noFill/>
                    </a:ln>
                  </pic:spPr>
                </pic:pic>
              </a:graphicData>
            </a:graphic>
          </wp:inline>
        </w:drawing>
      </w:r>
    </w:p>
    <w:p w:rsidR="00844B8E" w:rsidRDefault="00844B8E" w:rsidP="00855262">
      <w:pPr>
        <w:jc w:val="center"/>
        <w:rPr>
          <w:rFonts w:ascii="Times New Roman" w:hAnsi="Times New Roman" w:cs="Times New Roman"/>
          <w:sz w:val="40"/>
        </w:rPr>
      </w:pPr>
    </w:p>
    <w:p w:rsidR="00844B8E" w:rsidRDefault="00844B8E" w:rsidP="00855262">
      <w:pPr>
        <w:jc w:val="center"/>
        <w:rPr>
          <w:rFonts w:ascii="Times New Roman" w:hAnsi="Times New Roman" w:cs="Times New Roman"/>
          <w:sz w:val="40"/>
        </w:rPr>
      </w:pPr>
    </w:p>
    <w:p w:rsidR="00844B8E" w:rsidRDefault="00844B8E" w:rsidP="00855262">
      <w:pPr>
        <w:jc w:val="center"/>
        <w:rPr>
          <w:rFonts w:ascii="Times New Roman" w:hAnsi="Times New Roman" w:cs="Times New Roman"/>
          <w:sz w:val="40"/>
        </w:rPr>
      </w:pPr>
    </w:p>
    <w:p w:rsidR="00244D90" w:rsidRPr="00522055" w:rsidRDefault="00244D90" w:rsidP="00855262">
      <w:pPr>
        <w:jc w:val="center"/>
        <w:rPr>
          <w:rFonts w:ascii="Times New Roman" w:hAnsi="Times New Roman" w:cs="Times New Roman"/>
          <w:sz w:val="40"/>
        </w:rPr>
      </w:pPr>
      <w:r w:rsidRPr="00522055">
        <w:rPr>
          <w:rFonts w:ascii="Times New Roman" w:hAnsi="Times New Roman" w:cs="Times New Roman"/>
          <w:sz w:val="40"/>
        </w:rPr>
        <w:t xml:space="preserve">T.C. </w:t>
      </w:r>
    </w:p>
    <w:p w:rsidR="00244D90" w:rsidRPr="00522055" w:rsidRDefault="00244D90" w:rsidP="00855262">
      <w:pPr>
        <w:jc w:val="center"/>
        <w:rPr>
          <w:rFonts w:ascii="Times New Roman" w:hAnsi="Times New Roman" w:cs="Times New Roman"/>
          <w:sz w:val="40"/>
        </w:rPr>
      </w:pPr>
      <w:r w:rsidRPr="00522055">
        <w:rPr>
          <w:rFonts w:ascii="Times New Roman" w:hAnsi="Times New Roman" w:cs="Times New Roman"/>
          <w:sz w:val="40"/>
        </w:rPr>
        <w:t>Çukurova Üniversitesi</w:t>
      </w:r>
    </w:p>
    <w:p w:rsidR="006C4F6C" w:rsidRDefault="00244D90" w:rsidP="00855262">
      <w:pPr>
        <w:jc w:val="center"/>
        <w:rPr>
          <w:rFonts w:ascii="Times New Roman" w:hAnsi="Times New Roman" w:cs="Times New Roman"/>
          <w:sz w:val="40"/>
        </w:rPr>
      </w:pPr>
      <w:r w:rsidRPr="00522055">
        <w:rPr>
          <w:rFonts w:ascii="Times New Roman" w:hAnsi="Times New Roman" w:cs="Times New Roman"/>
          <w:sz w:val="40"/>
        </w:rPr>
        <w:t>Aladağ Meslek Yüksekokulu</w:t>
      </w:r>
    </w:p>
    <w:p w:rsidR="004250CA" w:rsidRPr="00522055" w:rsidRDefault="00131734" w:rsidP="00855262">
      <w:pPr>
        <w:jc w:val="center"/>
        <w:rPr>
          <w:rFonts w:ascii="Times New Roman" w:hAnsi="Times New Roman" w:cs="Times New Roman"/>
          <w:sz w:val="40"/>
        </w:rPr>
      </w:pPr>
      <w:r>
        <w:rPr>
          <w:rFonts w:ascii="Times New Roman" w:hAnsi="Times New Roman" w:cs="Times New Roman"/>
          <w:sz w:val="40"/>
        </w:rPr>
        <w:t>202</w:t>
      </w:r>
      <w:r w:rsidR="00597E5E">
        <w:rPr>
          <w:rFonts w:ascii="Times New Roman" w:hAnsi="Times New Roman" w:cs="Times New Roman"/>
          <w:sz w:val="40"/>
        </w:rPr>
        <w:t>5</w:t>
      </w:r>
      <w:r w:rsidR="004250CA" w:rsidRPr="00522055">
        <w:rPr>
          <w:rFonts w:ascii="Times New Roman" w:hAnsi="Times New Roman" w:cs="Times New Roman"/>
          <w:sz w:val="40"/>
        </w:rPr>
        <w:t xml:space="preserve"> Dönemi</w:t>
      </w:r>
    </w:p>
    <w:p w:rsidR="004250CA" w:rsidRDefault="00E57B20" w:rsidP="00855262">
      <w:pPr>
        <w:jc w:val="center"/>
        <w:rPr>
          <w:rFonts w:ascii="Times New Roman" w:hAnsi="Times New Roman" w:cs="Times New Roman"/>
          <w:sz w:val="40"/>
        </w:rPr>
      </w:pPr>
      <w:r>
        <w:rPr>
          <w:rFonts w:ascii="Times New Roman" w:hAnsi="Times New Roman" w:cs="Times New Roman"/>
          <w:sz w:val="40"/>
        </w:rPr>
        <w:t>Öz Değerlendirme Raporu</w:t>
      </w:r>
    </w:p>
    <w:p w:rsidR="00522055" w:rsidRDefault="00522055" w:rsidP="00855262">
      <w:pPr>
        <w:jc w:val="center"/>
        <w:rPr>
          <w:rFonts w:ascii="Times New Roman" w:hAnsi="Times New Roman" w:cs="Times New Roman"/>
          <w:sz w:val="40"/>
        </w:rPr>
      </w:pPr>
    </w:p>
    <w:p w:rsidR="00522055" w:rsidRDefault="00522055" w:rsidP="00855262">
      <w:pPr>
        <w:jc w:val="center"/>
        <w:rPr>
          <w:rFonts w:ascii="Times New Roman" w:hAnsi="Times New Roman" w:cs="Times New Roman"/>
          <w:sz w:val="40"/>
        </w:rPr>
      </w:pPr>
    </w:p>
    <w:p w:rsidR="00522055" w:rsidRPr="00522055" w:rsidRDefault="00522055" w:rsidP="00855262">
      <w:pPr>
        <w:jc w:val="center"/>
        <w:rPr>
          <w:rFonts w:ascii="Times New Roman" w:hAnsi="Times New Roman" w:cs="Times New Roman"/>
          <w:sz w:val="40"/>
        </w:rPr>
      </w:pPr>
    </w:p>
    <w:p w:rsidR="00244D90" w:rsidRDefault="00244D90" w:rsidP="00855262">
      <w:pPr>
        <w:jc w:val="right"/>
        <w:rPr>
          <w:sz w:val="36"/>
        </w:rPr>
      </w:pPr>
    </w:p>
    <w:p w:rsidR="00844B8E" w:rsidRDefault="00844B8E" w:rsidP="00855262">
      <w:pPr>
        <w:jc w:val="right"/>
        <w:rPr>
          <w:sz w:val="36"/>
        </w:rPr>
      </w:pPr>
    </w:p>
    <w:p w:rsidR="00844B8E" w:rsidRDefault="00844B8E" w:rsidP="00855262">
      <w:pPr>
        <w:jc w:val="right"/>
        <w:rPr>
          <w:sz w:val="36"/>
        </w:rPr>
      </w:pPr>
    </w:p>
    <w:p w:rsidR="00844B8E" w:rsidRDefault="00844B8E" w:rsidP="00855262">
      <w:pPr>
        <w:jc w:val="right"/>
        <w:rPr>
          <w:sz w:val="28"/>
        </w:rPr>
      </w:pPr>
    </w:p>
    <w:p w:rsidR="00D10B63" w:rsidRDefault="00D10B63" w:rsidP="00855262">
      <w:pPr>
        <w:jc w:val="right"/>
        <w:rPr>
          <w:sz w:val="28"/>
        </w:rPr>
      </w:pPr>
    </w:p>
    <w:p w:rsidR="00D10B63" w:rsidRDefault="00D10B63" w:rsidP="00855262">
      <w:pPr>
        <w:jc w:val="right"/>
        <w:rPr>
          <w:sz w:val="28"/>
        </w:rPr>
      </w:pPr>
    </w:p>
    <w:p w:rsidR="00244D90" w:rsidRPr="00522055" w:rsidRDefault="00597E5E" w:rsidP="00855262">
      <w:pPr>
        <w:jc w:val="right"/>
        <w:rPr>
          <w:b/>
          <w:u w:val="single"/>
        </w:rPr>
      </w:pPr>
      <w:r>
        <w:rPr>
          <w:b/>
          <w:u w:val="single"/>
        </w:rPr>
        <w:t>ŞUBAT</w:t>
      </w:r>
      <w:r w:rsidR="00141301">
        <w:rPr>
          <w:b/>
          <w:u w:val="single"/>
        </w:rPr>
        <w:t xml:space="preserve"> 202</w:t>
      </w:r>
      <w:r>
        <w:rPr>
          <w:b/>
          <w:u w:val="single"/>
        </w:rPr>
        <w:t>6</w:t>
      </w:r>
    </w:p>
    <w:p w:rsidR="004250CA" w:rsidRDefault="004250CA" w:rsidP="00855262"/>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1549"/>
      </w:tblGrid>
      <w:tr w:rsidR="00B918BF" w:rsidRPr="00FA138D" w:rsidTr="00B87D37">
        <w:tc>
          <w:tcPr>
            <w:tcW w:w="7513" w:type="dxa"/>
            <w:shd w:val="clear" w:color="auto" w:fill="E7E6E6" w:themeFill="background2"/>
            <w:vAlign w:val="bottom"/>
          </w:tcPr>
          <w:p w:rsidR="00B918BF" w:rsidRPr="00FA138D" w:rsidRDefault="00B918BF" w:rsidP="00855262">
            <w:pPr>
              <w:spacing w:line="480" w:lineRule="auto"/>
              <w:rPr>
                <w:rFonts w:ascii="Times New Roman" w:hAnsi="Times New Roman" w:cs="Times New Roman"/>
                <w:b/>
              </w:rPr>
            </w:pPr>
            <w:r w:rsidRPr="00FA138D">
              <w:rPr>
                <w:rFonts w:ascii="Times New Roman" w:hAnsi="Times New Roman" w:cs="Times New Roman"/>
                <w:b/>
              </w:rPr>
              <w:t>İçindekiler</w:t>
            </w:r>
          </w:p>
        </w:tc>
        <w:tc>
          <w:tcPr>
            <w:tcW w:w="1549" w:type="dxa"/>
            <w:shd w:val="clear" w:color="auto" w:fill="E7E6E6" w:themeFill="background2"/>
            <w:vAlign w:val="bottom"/>
          </w:tcPr>
          <w:p w:rsidR="00B918BF" w:rsidRPr="00FA138D" w:rsidRDefault="00B918BF" w:rsidP="00855262">
            <w:pPr>
              <w:spacing w:line="480" w:lineRule="auto"/>
              <w:rPr>
                <w:rFonts w:ascii="Times New Roman" w:hAnsi="Times New Roman" w:cs="Times New Roman"/>
                <w:b/>
              </w:rPr>
            </w:pPr>
            <w:r w:rsidRPr="00FA138D">
              <w:rPr>
                <w:rFonts w:ascii="Times New Roman" w:hAnsi="Times New Roman" w:cs="Times New Roman"/>
                <w:b/>
              </w:rPr>
              <w:t>Sayfa No</w:t>
            </w:r>
          </w:p>
        </w:tc>
      </w:tr>
      <w:tr w:rsidR="00B918BF" w:rsidRPr="00B87D37" w:rsidTr="00B87D37">
        <w:tc>
          <w:tcPr>
            <w:tcW w:w="7513" w:type="dxa"/>
            <w:vAlign w:val="center"/>
          </w:tcPr>
          <w:p w:rsidR="00B918BF" w:rsidRPr="00FA138D" w:rsidRDefault="00B918BF" w:rsidP="00855262">
            <w:pPr>
              <w:spacing w:line="480" w:lineRule="auto"/>
            </w:pPr>
            <w:r w:rsidRPr="00FA138D">
              <w:t>Giriş</w:t>
            </w:r>
          </w:p>
        </w:tc>
        <w:tc>
          <w:tcPr>
            <w:tcW w:w="1549" w:type="dxa"/>
            <w:vAlign w:val="center"/>
          </w:tcPr>
          <w:p w:rsidR="00B918BF" w:rsidRPr="00FA138D" w:rsidRDefault="00F47197" w:rsidP="00855262">
            <w:pPr>
              <w:spacing w:line="480" w:lineRule="auto"/>
            </w:pPr>
            <w:r w:rsidRPr="00FA138D">
              <w:t>1</w:t>
            </w:r>
          </w:p>
        </w:tc>
      </w:tr>
      <w:tr w:rsidR="00F47197" w:rsidRPr="00B87D37" w:rsidTr="00B87D37">
        <w:tc>
          <w:tcPr>
            <w:tcW w:w="7513" w:type="dxa"/>
            <w:vAlign w:val="center"/>
          </w:tcPr>
          <w:p w:rsidR="00F47197" w:rsidRPr="00FA138D" w:rsidRDefault="00E57B20" w:rsidP="00855262">
            <w:pPr>
              <w:pStyle w:val="ListeParagraf"/>
              <w:numPr>
                <w:ilvl w:val="0"/>
                <w:numId w:val="3"/>
              </w:numPr>
              <w:spacing w:line="480" w:lineRule="auto"/>
              <w:ind w:firstLine="0"/>
            </w:pPr>
            <w:r w:rsidRPr="00FA138D">
              <w:t>EĞİTİM – ÖĞRETİM</w:t>
            </w:r>
          </w:p>
        </w:tc>
        <w:tc>
          <w:tcPr>
            <w:tcW w:w="1549" w:type="dxa"/>
            <w:vAlign w:val="center"/>
          </w:tcPr>
          <w:p w:rsidR="00F47197" w:rsidRPr="00FA138D" w:rsidRDefault="00D745D6" w:rsidP="00855262">
            <w:pPr>
              <w:spacing w:line="480" w:lineRule="auto"/>
            </w:pPr>
            <w:r>
              <w:t>3</w:t>
            </w:r>
          </w:p>
        </w:tc>
      </w:tr>
      <w:tr w:rsidR="00F47197" w:rsidRPr="00B87D37" w:rsidTr="00B87D37">
        <w:tc>
          <w:tcPr>
            <w:tcW w:w="7513" w:type="dxa"/>
            <w:vAlign w:val="center"/>
          </w:tcPr>
          <w:p w:rsidR="00F47197" w:rsidRPr="00FA138D" w:rsidRDefault="00E57B20" w:rsidP="00855262">
            <w:pPr>
              <w:pStyle w:val="ListeParagraf"/>
              <w:numPr>
                <w:ilvl w:val="0"/>
                <w:numId w:val="3"/>
              </w:numPr>
              <w:spacing w:line="480" w:lineRule="auto"/>
              <w:ind w:firstLine="0"/>
            </w:pPr>
            <w:r w:rsidRPr="00FA138D">
              <w:t>EĞİTİM-ÖĞRETİM FAALİYETLERİ KAPSAMINDA YAPILAN ETKİNLİKLER</w:t>
            </w:r>
          </w:p>
        </w:tc>
        <w:tc>
          <w:tcPr>
            <w:tcW w:w="1549" w:type="dxa"/>
            <w:vAlign w:val="center"/>
          </w:tcPr>
          <w:p w:rsidR="00F47197" w:rsidRPr="00FA138D" w:rsidRDefault="00D745D6" w:rsidP="00855262">
            <w:pPr>
              <w:spacing w:line="480" w:lineRule="auto"/>
            </w:pPr>
            <w:r>
              <w:t>11</w:t>
            </w:r>
          </w:p>
        </w:tc>
      </w:tr>
      <w:tr w:rsidR="00F47197" w:rsidRPr="00B87D37" w:rsidTr="00B87D37">
        <w:tc>
          <w:tcPr>
            <w:tcW w:w="7513" w:type="dxa"/>
            <w:vAlign w:val="center"/>
          </w:tcPr>
          <w:p w:rsidR="00F47197" w:rsidRPr="00FA138D" w:rsidRDefault="00E57B20" w:rsidP="00855262">
            <w:pPr>
              <w:pStyle w:val="ListeParagraf"/>
              <w:numPr>
                <w:ilvl w:val="0"/>
                <w:numId w:val="3"/>
              </w:numPr>
              <w:spacing w:line="480" w:lineRule="auto"/>
              <w:ind w:firstLine="0"/>
            </w:pPr>
            <w:r w:rsidRPr="00FA138D">
              <w:t>ÖĞRETİM ELEMANI ve İDARİ PERSONEL</w:t>
            </w:r>
          </w:p>
        </w:tc>
        <w:tc>
          <w:tcPr>
            <w:tcW w:w="1549" w:type="dxa"/>
            <w:vAlign w:val="center"/>
          </w:tcPr>
          <w:p w:rsidR="00F47197" w:rsidRPr="00FA138D" w:rsidRDefault="00D745D6" w:rsidP="00855262">
            <w:pPr>
              <w:spacing w:line="480" w:lineRule="auto"/>
            </w:pPr>
            <w:r>
              <w:t>50</w:t>
            </w:r>
          </w:p>
        </w:tc>
      </w:tr>
      <w:tr w:rsidR="00F47197" w:rsidRPr="00B87D37" w:rsidTr="00B87D37">
        <w:tc>
          <w:tcPr>
            <w:tcW w:w="7513" w:type="dxa"/>
            <w:vAlign w:val="center"/>
          </w:tcPr>
          <w:p w:rsidR="00F47197" w:rsidRPr="00FA138D" w:rsidRDefault="00B87D37" w:rsidP="00855262">
            <w:pPr>
              <w:pStyle w:val="ListeParagraf"/>
              <w:numPr>
                <w:ilvl w:val="0"/>
                <w:numId w:val="3"/>
              </w:numPr>
              <w:spacing w:line="480" w:lineRule="auto"/>
              <w:ind w:firstLine="0"/>
            </w:pPr>
            <w:r w:rsidRPr="00FA138D">
              <w:t>ARAŞTIRMA</w:t>
            </w:r>
          </w:p>
        </w:tc>
        <w:tc>
          <w:tcPr>
            <w:tcW w:w="1549" w:type="dxa"/>
            <w:vAlign w:val="center"/>
          </w:tcPr>
          <w:p w:rsidR="00F47197" w:rsidRPr="00FA138D" w:rsidRDefault="00D745D6" w:rsidP="00855262">
            <w:pPr>
              <w:spacing w:line="480" w:lineRule="auto"/>
            </w:pPr>
            <w:r>
              <w:t>51</w:t>
            </w:r>
          </w:p>
        </w:tc>
      </w:tr>
      <w:tr w:rsidR="00F47197" w:rsidRPr="00B87D37" w:rsidTr="00B87D37">
        <w:tc>
          <w:tcPr>
            <w:tcW w:w="7513" w:type="dxa"/>
            <w:vAlign w:val="center"/>
          </w:tcPr>
          <w:p w:rsidR="00F47197" w:rsidRPr="00FA138D" w:rsidRDefault="00B87D37" w:rsidP="00855262">
            <w:pPr>
              <w:pStyle w:val="ListeParagraf"/>
              <w:numPr>
                <w:ilvl w:val="0"/>
                <w:numId w:val="3"/>
              </w:numPr>
              <w:spacing w:line="480" w:lineRule="auto"/>
              <w:ind w:firstLine="0"/>
            </w:pPr>
            <w:r w:rsidRPr="00FA138D">
              <w:t>GÜÇLÜ YÖNLER</w:t>
            </w:r>
          </w:p>
        </w:tc>
        <w:tc>
          <w:tcPr>
            <w:tcW w:w="1549" w:type="dxa"/>
            <w:vAlign w:val="center"/>
          </w:tcPr>
          <w:p w:rsidR="00F47197" w:rsidRPr="00FA138D" w:rsidRDefault="00D745D6" w:rsidP="00855262">
            <w:pPr>
              <w:spacing w:line="480" w:lineRule="auto"/>
            </w:pPr>
            <w:r>
              <w:t>52</w:t>
            </w:r>
          </w:p>
        </w:tc>
      </w:tr>
      <w:tr w:rsidR="00F47197" w:rsidTr="00B87D37">
        <w:tc>
          <w:tcPr>
            <w:tcW w:w="7513" w:type="dxa"/>
            <w:vAlign w:val="center"/>
          </w:tcPr>
          <w:p w:rsidR="00F47197" w:rsidRPr="00FA138D" w:rsidRDefault="00B87D37" w:rsidP="00855262">
            <w:pPr>
              <w:pStyle w:val="ListeParagraf"/>
              <w:numPr>
                <w:ilvl w:val="0"/>
                <w:numId w:val="3"/>
              </w:numPr>
              <w:spacing w:line="480" w:lineRule="auto"/>
              <w:ind w:firstLine="0"/>
            </w:pPr>
            <w:r w:rsidRPr="00FA138D">
              <w:t>GELİŞMEYE AÇIK YÖNLER</w:t>
            </w:r>
          </w:p>
        </w:tc>
        <w:tc>
          <w:tcPr>
            <w:tcW w:w="1549" w:type="dxa"/>
            <w:vAlign w:val="center"/>
          </w:tcPr>
          <w:p w:rsidR="00F47197" w:rsidRPr="00FA138D" w:rsidRDefault="00D745D6" w:rsidP="00855262">
            <w:pPr>
              <w:spacing w:line="480" w:lineRule="auto"/>
            </w:pPr>
            <w:r>
              <w:t>53</w:t>
            </w:r>
            <w:bookmarkStart w:id="0" w:name="_GoBack"/>
            <w:bookmarkEnd w:id="0"/>
          </w:p>
        </w:tc>
      </w:tr>
      <w:tr w:rsidR="00B87D37" w:rsidTr="00B87D37">
        <w:tc>
          <w:tcPr>
            <w:tcW w:w="7513" w:type="dxa"/>
            <w:vAlign w:val="center"/>
          </w:tcPr>
          <w:p w:rsidR="00B87D37" w:rsidRPr="00FA138D" w:rsidRDefault="00B87D37" w:rsidP="00855262">
            <w:pPr>
              <w:pStyle w:val="ListeParagraf"/>
              <w:spacing w:line="480" w:lineRule="auto"/>
              <w:ind w:left="360"/>
            </w:pPr>
          </w:p>
        </w:tc>
        <w:tc>
          <w:tcPr>
            <w:tcW w:w="1549" w:type="dxa"/>
            <w:vAlign w:val="center"/>
          </w:tcPr>
          <w:p w:rsidR="00B87D37" w:rsidRPr="00FA138D" w:rsidRDefault="00B87D37" w:rsidP="00855262">
            <w:pPr>
              <w:spacing w:line="480" w:lineRule="auto"/>
            </w:pPr>
          </w:p>
        </w:tc>
      </w:tr>
    </w:tbl>
    <w:p w:rsidR="00B918BF" w:rsidRDefault="00B918BF" w:rsidP="00855262"/>
    <w:p w:rsidR="004250CA" w:rsidRDefault="004250CA" w:rsidP="00855262"/>
    <w:p w:rsidR="004250CA" w:rsidRDefault="004250CA" w:rsidP="00855262">
      <w:pPr>
        <w:sectPr w:rsidR="004250CA" w:rsidSect="0030738A">
          <w:headerReference w:type="default" r:id="rId11"/>
          <w:pgSz w:w="11906" w:h="16838"/>
          <w:pgMar w:top="1417" w:right="1417" w:bottom="1417" w:left="1417" w:header="708" w:footer="708" w:gutter="0"/>
          <w:pgNumType w:chapStyle="1" w:chapSep="emDash"/>
          <w:cols w:space="708"/>
          <w:docGrid w:linePitch="360"/>
        </w:sectPr>
      </w:pPr>
    </w:p>
    <w:p w:rsidR="00D10B63" w:rsidRPr="00FA138D" w:rsidRDefault="00D10B63" w:rsidP="00FA138D">
      <w:pPr>
        <w:spacing w:line="360" w:lineRule="auto"/>
        <w:jc w:val="both"/>
        <w:rPr>
          <w:rFonts w:ascii="Times New Roman" w:hAnsi="Times New Roman" w:cs="Times New Roman"/>
          <w:b/>
          <w:bCs/>
        </w:rPr>
      </w:pPr>
      <w:r w:rsidRPr="00FA138D">
        <w:rPr>
          <w:rFonts w:ascii="Times New Roman" w:hAnsi="Times New Roman" w:cs="Times New Roman"/>
          <w:b/>
          <w:bCs/>
        </w:rPr>
        <w:lastRenderedPageBreak/>
        <w:t>Giriş</w:t>
      </w:r>
    </w:p>
    <w:p w:rsidR="00597E5E" w:rsidRPr="00FA138D" w:rsidRDefault="00597E5E" w:rsidP="00FA138D">
      <w:pPr>
        <w:spacing w:line="360" w:lineRule="auto"/>
        <w:jc w:val="both"/>
        <w:rPr>
          <w:rFonts w:ascii="Times New Roman" w:hAnsi="Times New Roman" w:cs="Times New Roman"/>
        </w:rPr>
      </w:pPr>
      <w:r w:rsidRPr="00FA138D">
        <w:rPr>
          <w:rFonts w:ascii="Times New Roman" w:hAnsi="Times New Roman" w:cs="Times New Roman"/>
        </w:rPr>
        <w:t xml:space="preserve">2025 yılı itibarıyla Yüksekokulumuz; Madencilik ve doğal kaynak yönetimi, sürdürülebilir ormancılık uygulamaları ile yaban hayatının korunması ve yönetimi alanlarında nitelikli ara eleman yetiştirme </w:t>
      </w:r>
      <w:proofErr w:type="gramStart"/>
      <w:r w:rsidRPr="00FA138D">
        <w:rPr>
          <w:rFonts w:ascii="Times New Roman" w:hAnsi="Times New Roman" w:cs="Times New Roman"/>
        </w:rPr>
        <w:t>misyonunu</w:t>
      </w:r>
      <w:proofErr w:type="gramEnd"/>
      <w:r w:rsidRPr="00FA138D">
        <w:rPr>
          <w:rFonts w:ascii="Times New Roman" w:hAnsi="Times New Roman" w:cs="Times New Roman"/>
        </w:rPr>
        <w:t xml:space="preserve"> kararlılıkla sürdürmektedir. Bu kapsamda Madencilik Teknolojisi, Ormancılık ve Orman Ürünleri ile Avcılık ve Yaban Hayatı programlarında eğitim-öğretim faaliyetleri planlanan akademik takvim doğrultusunda yürütülmektedir.</w:t>
      </w:r>
    </w:p>
    <w:p w:rsidR="00597E5E" w:rsidRPr="00FA138D" w:rsidRDefault="00597E5E" w:rsidP="00FA138D">
      <w:pPr>
        <w:spacing w:line="360" w:lineRule="auto"/>
        <w:jc w:val="both"/>
        <w:rPr>
          <w:rFonts w:ascii="Times New Roman" w:hAnsi="Times New Roman" w:cs="Times New Roman"/>
        </w:rPr>
      </w:pPr>
      <w:r w:rsidRPr="00FA138D">
        <w:rPr>
          <w:rFonts w:ascii="Times New Roman" w:hAnsi="Times New Roman" w:cs="Times New Roman"/>
        </w:rPr>
        <w:t xml:space="preserve">Kontenjan planlaması; sektör ihtiyaçları, bölgesel kalkınma öncelikleri ve istihdam </w:t>
      </w:r>
      <w:proofErr w:type="gramStart"/>
      <w:r w:rsidRPr="00FA138D">
        <w:rPr>
          <w:rFonts w:ascii="Times New Roman" w:hAnsi="Times New Roman" w:cs="Times New Roman"/>
        </w:rPr>
        <w:t>projeksiyonları</w:t>
      </w:r>
      <w:proofErr w:type="gramEnd"/>
      <w:r w:rsidRPr="00FA138D">
        <w:rPr>
          <w:rFonts w:ascii="Times New Roman" w:hAnsi="Times New Roman" w:cs="Times New Roman"/>
        </w:rPr>
        <w:t xml:space="preserve"> </w:t>
      </w:r>
      <w:proofErr w:type="gramStart"/>
      <w:r w:rsidRPr="00FA138D">
        <w:rPr>
          <w:rFonts w:ascii="Times New Roman" w:hAnsi="Times New Roman" w:cs="Times New Roman"/>
        </w:rPr>
        <w:t>dikkate</w:t>
      </w:r>
      <w:proofErr w:type="gramEnd"/>
      <w:r w:rsidRPr="00FA138D">
        <w:rPr>
          <w:rFonts w:ascii="Times New Roman" w:hAnsi="Times New Roman" w:cs="Times New Roman"/>
        </w:rPr>
        <w:t xml:space="preserve"> alınarak yapılmış olup 2025 yılı için Madencilik Teknolojisi programına 20, Ormancılık ve Orman Ürünleri programına 30 ve Avcılık ve Yaban Hayatı programına 40 öğrenci kabulü gerçekleştirilmiştir. Böylelikle hem uygulama ağırlıklı mesleki eğitim anlayışının sürdürülebilirliği sağlanmış hem de öğrenci başına düşen uygulama </w:t>
      </w:r>
      <w:proofErr w:type="gramStart"/>
      <w:r w:rsidRPr="00FA138D">
        <w:rPr>
          <w:rFonts w:ascii="Times New Roman" w:hAnsi="Times New Roman" w:cs="Times New Roman"/>
        </w:rPr>
        <w:t>imkanlarının</w:t>
      </w:r>
      <w:proofErr w:type="gramEnd"/>
      <w:r w:rsidRPr="00FA138D">
        <w:rPr>
          <w:rFonts w:ascii="Times New Roman" w:hAnsi="Times New Roman" w:cs="Times New Roman"/>
        </w:rPr>
        <w:t xml:space="preserve"> niteliği korunmuştur.</w:t>
      </w:r>
    </w:p>
    <w:p w:rsidR="006028B9" w:rsidRPr="00FA138D" w:rsidRDefault="006028B9" w:rsidP="00FA138D">
      <w:pPr>
        <w:spacing w:line="360" w:lineRule="auto"/>
        <w:jc w:val="both"/>
        <w:rPr>
          <w:rFonts w:ascii="Times New Roman" w:hAnsi="Times New Roman" w:cs="Times New Roman"/>
        </w:rPr>
      </w:pPr>
      <w:r w:rsidRPr="00FA138D">
        <w:rPr>
          <w:rFonts w:ascii="Times New Roman" w:hAnsi="Times New Roman" w:cs="Times New Roman"/>
        </w:rPr>
        <w:t xml:space="preserve">Yüksekokulumuzun bilimsel temelli, uygulama ağırlıklı ve kalite odaklı mesleki eğitim sunma </w:t>
      </w:r>
      <w:proofErr w:type="gramStart"/>
      <w:r w:rsidRPr="00FA138D">
        <w:rPr>
          <w:rFonts w:ascii="Times New Roman" w:hAnsi="Times New Roman" w:cs="Times New Roman"/>
        </w:rPr>
        <w:t>misyonu</w:t>
      </w:r>
      <w:proofErr w:type="gramEnd"/>
      <w:r w:rsidRPr="00FA138D">
        <w:rPr>
          <w:rFonts w:ascii="Times New Roman" w:hAnsi="Times New Roman" w:cs="Times New Roman"/>
        </w:rPr>
        <w:t xml:space="preserve"> doğrultusunda 2025 yılı boyunca eğitim-öğretim süreçleri bütüncül bir anlayışla geliştirilmiştir. Program çıktıları ulusal yeterlilikler çerçevesiyle uyumlu hale getirilmiş; teknolojik gelişmeler ve dijital dönüşüm eğitim süreçlerine </w:t>
      </w:r>
      <w:proofErr w:type="gramStart"/>
      <w:r w:rsidRPr="00FA138D">
        <w:rPr>
          <w:rFonts w:ascii="Times New Roman" w:hAnsi="Times New Roman" w:cs="Times New Roman"/>
        </w:rPr>
        <w:t>entegre</w:t>
      </w:r>
      <w:proofErr w:type="gramEnd"/>
      <w:r w:rsidRPr="00FA138D">
        <w:rPr>
          <w:rFonts w:ascii="Times New Roman" w:hAnsi="Times New Roman" w:cs="Times New Roman"/>
        </w:rPr>
        <w:t xml:space="preserve"> edilmiştir.</w:t>
      </w:r>
    </w:p>
    <w:p w:rsidR="006028B9" w:rsidRPr="00FA138D" w:rsidRDefault="006028B9" w:rsidP="00FA138D">
      <w:pPr>
        <w:spacing w:line="360" w:lineRule="auto"/>
        <w:jc w:val="both"/>
        <w:rPr>
          <w:rFonts w:ascii="Times New Roman" w:hAnsi="Times New Roman" w:cs="Times New Roman"/>
        </w:rPr>
      </w:pPr>
      <w:r w:rsidRPr="00FA138D">
        <w:rPr>
          <w:rFonts w:ascii="Times New Roman" w:hAnsi="Times New Roman" w:cs="Times New Roman"/>
        </w:rPr>
        <w:t>Kalite güvencesi ve sürekli iyileştirme yaklaşımı kapsamında akademik personel, öğrenciler, mezunlar ve sektör temsilcilerinin katılımıyla düzenli değerlendirme toplantıları gerçekleştirilmiş; elde edilen geri bildirimler doğrultusunda eğitim faaliyetleri güçlendirilerek etik değerlere bağlı, yetkin ve sektöre uyumlu meslek elemanları yetiştirilmesi hedefi desteklenmiştir.</w:t>
      </w:r>
    </w:p>
    <w:p w:rsidR="00597E5E" w:rsidRPr="00FA138D" w:rsidRDefault="00597E5E" w:rsidP="00FA138D">
      <w:pPr>
        <w:spacing w:line="360" w:lineRule="auto"/>
        <w:jc w:val="both"/>
        <w:rPr>
          <w:rFonts w:ascii="Times New Roman" w:hAnsi="Times New Roman" w:cs="Times New Roman"/>
        </w:rPr>
      </w:pPr>
      <w:r w:rsidRPr="00FA138D">
        <w:rPr>
          <w:rFonts w:ascii="Times New Roman" w:hAnsi="Times New Roman" w:cs="Times New Roman"/>
        </w:rPr>
        <w:t xml:space="preserve">Gerçekleştirilen paydaş toplantılarında; müfredat güncellemeleri, uygulama ve staj süreçlerinin etkinliği, laboratuvar ve arazi </w:t>
      </w:r>
      <w:proofErr w:type="gramStart"/>
      <w:r w:rsidRPr="00FA138D">
        <w:rPr>
          <w:rFonts w:ascii="Times New Roman" w:hAnsi="Times New Roman" w:cs="Times New Roman"/>
        </w:rPr>
        <w:t>imkanlarının</w:t>
      </w:r>
      <w:proofErr w:type="gramEnd"/>
      <w:r w:rsidRPr="00FA138D">
        <w:rPr>
          <w:rFonts w:ascii="Times New Roman" w:hAnsi="Times New Roman" w:cs="Times New Roman"/>
        </w:rPr>
        <w:t xml:space="preserve"> geliştirilmesi, sektörle iş birliği olanaklarının ar</w:t>
      </w:r>
      <w:r w:rsidR="006028B9" w:rsidRPr="00FA138D">
        <w:rPr>
          <w:rFonts w:ascii="Times New Roman" w:hAnsi="Times New Roman" w:cs="Times New Roman"/>
        </w:rPr>
        <w:t>t</w:t>
      </w:r>
      <w:r w:rsidRPr="00FA138D">
        <w:rPr>
          <w:rFonts w:ascii="Times New Roman" w:hAnsi="Times New Roman" w:cs="Times New Roman"/>
        </w:rPr>
        <w:t>tırılması ve mezun yeterliliklerinin güçlendirilmesine yönelik somut öneriler ele alınmıştır. Toplantılar sonucunda elde edilen geri bildirimler doğrultusunda ders içeriklerinde güncellemeler yapılmış, uygulamalı eğitimlerin saha temelli niteliği artırılmış ve öğrencilerin mesleki donanımlarını pekiştirecek yeni iş birliği protokolleri hayata geçirilmiştir. Böylece sürekli iyileştirme yaklaşımı kurumsal kültürün ayrılmaz bir parçası haline getirilmiştir.</w:t>
      </w:r>
    </w:p>
    <w:p w:rsidR="00597E5E" w:rsidRPr="00FA138D" w:rsidRDefault="00597E5E" w:rsidP="00FA138D">
      <w:pPr>
        <w:spacing w:line="360" w:lineRule="auto"/>
        <w:jc w:val="both"/>
        <w:rPr>
          <w:rFonts w:ascii="Times New Roman" w:hAnsi="Times New Roman" w:cs="Times New Roman"/>
        </w:rPr>
      </w:pPr>
      <w:r w:rsidRPr="00FA138D">
        <w:rPr>
          <w:rFonts w:ascii="Times New Roman" w:hAnsi="Times New Roman" w:cs="Times New Roman"/>
        </w:rPr>
        <w:t xml:space="preserve">Elinizdeki raporda, 2025 yılı içerisinde gerçekleştirilen akademik, idari ve </w:t>
      </w:r>
      <w:proofErr w:type="spellStart"/>
      <w:r w:rsidRPr="00FA138D">
        <w:rPr>
          <w:rFonts w:ascii="Times New Roman" w:hAnsi="Times New Roman" w:cs="Times New Roman"/>
        </w:rPr>
        <w:t>sektörel</w:t>
      </w:r>
      <w:proofErr w:type="spellEnd"/>
      <w:r w:rsidRPr="00FA138D">
        <w:rPr>
          <w:rFonts w:ascii="Times New Roman" w:hAnsi="Times New Roman" w:cs="Times New Roman"/>
        </w:rPr>
        <w:t xml:space="preserve"> faaliyetler bütüncül bir bakış açısıyla değerlendirilmiş; düzenlenen toplantılar, uygulanan iyileştirme adımları ve gerçekleştirilen etkinlikler sistematik biçimde analiz edilmiştir. Ayrıca yapılan çalışmalar ışığında yüksekokulumuzun güçlü yönleri, kurumsal kapasitesi, </w:t>
      </w:r>
      <w:proofErr w:type="spellStart"/>
      <w:r w:rsidRPr="00FA138D">
        <w:rPr>
          <w:rFonts w:ascii="Times New Roman" w:hAnsi="Times New Roman" w:cs="Times New Roman"/>
        </w:rPr>
        <w:t>sektörel</w:t>
      </w:r>
      <w:proofErr w:type="spellEnd"/>
      <w:r w:rsidRPr="00FA138D">
        <w:rPr>
          <w:rFonts w:ascii="Times New Roman" w:hAnsi="Times New Roman" w:cs="Times New Roman"/>
        </w:rPr>
        <w:t xml:space="preserve"> uyum düzeyi ve gelişmeye açık alanları nesnel veriler temelinde ortaya konulmuştur.</w:t>
      </w:r>
    </w:p>
    <w:p w:rsidR="00D10B63" w:rsidRPr="00FA138D" w:rsidRDefault="00597E5E" w:rsidP="00FA138D">
      <w:pPr>
        <w:spacing w:line="360" w:lineRule="auto"/>
        <w:jc w:val="both"/>
        <w:rPr>
          <w:rFonts w:ascii="Times New Roman" w:hAnsi="Times New Roman" w:cs="Times New Roman"/>
        </w:rPr>
      </w:pPr>
      <w:r w:rsidRPr="00FA138D">
        <w:rPr>
          <w:rFonts w:ascii="Times New Roman" w:hAnsi="Times New Roman" w:cs="Times New Roman"/>
        </w:rPr>
        <w:t xml:space="preserve">Bu bağlamda rapor, yalnızca geriye dönük bir faaliyet değerlendirmesi niteliği taşımamakta; aynı zamanda stratejik planlama süreçlerine veri sağlayan, kalite odaklı kurumsal gelişime rehberlik eden </w:t>
      </w:r>
      <w:r w:rsidRPr="00FA138D">
        <w:rPr>
          <w:rFonts w:ascii="Times New Roman" w:hAnsi="Times New Roman" w:cs="Times New Roman"/>
        </w:rPr>
        <w:lastRenderedPageBreak/>
        <w:t>ve gelecek dönem hedeflerinin şekillendirilmesine katkı sunan önemli bir akademik doküman özelliği arz etmektedir.</w:t>
      </w:r>
    </w:p>
    <w:p w:rsidR="00D10B63" w:rsidRPr="00FA138D" w:rsidRDefault="00D10B63" w:rsidP="00FA138D">
      <w:pPr>
        <w:spacing w:line="360" w:lineRule="auto"/>
        <w:jc w:val="right"/>
        <w:rPr>
          <w:rFonts w:ascii="Times New Roman" w:hAnsi="Times New Roman" w:cs="Times New Roman"/>
        </w:rPr>
      </w:pPr>
      <w:r w:rsidRPr="00FA138D">
        <w:rPr>
          <w:rFonts w:ascii="Times New Roman" w:hAnsi="Times New Roman" w:cs="Times New Roman"/>
          <w:b/>
        </w:rPr>
        <w:t xml:space="preserve">                  Hazırlayan</w:t>
      </w:r>
      <w:r w:rsidRPr="00FA138D">
        <w:rPr>
          <w:rFonts w:ascii="Times New Roman" w:hAnsi="Times New Roman" w:cs="Times New Roman"/>
        </w:rPr>
        <w:t xml:space="preserve">;            </w:t>
      </w:r>
    </w:p>
    <w:p w:rsidR="00D10B63" w:rsidRPr="00FA138D" w:rsidRDefault="00D10B63" w:rsidP="00FA138D">
      <w:pPr>
        <w:spacing w:line="360" w:lineRule="auto"/>
        <w:jc w:val="right"/>
        <w:rPr>
          <w:rFonts w:ascii="Times New Roman" w:hAnsi="Times New Roman" w:cs="Times New Roman"/>
        </w:rPr>
      </w:pPr>
      <w:r w:rsidRPr="00FA138D">
        <w:rPr>
          <w:rFonts w:ascii="Times New Roman" w:hAnsi="Times New Roman" w:cs="Times New Roman"/>
        </w:rPr>
        <w:t xml:space="preserve"> </w:t>
      </w:r>
      <w:r w:rsidR="00507998">
        <w:rPr>
          <w:rFonts w:ascii="Times New Roman" w:hAnsi="Times New Roman" w:cs="Times New Roman"/>
        </w:rPr>
        <w:t>Prof</w:t>
      </w:r>
      <w:proofErr w:type="gramStart"/>
      <w:r w:rsidR="00507998">
        <w:rPr>
          <w:rFonts w:ascii="Times New Roman" w:hAnsi="Times New Roman" w:cs="Times New Roman"/>
        </w:rPr>
        <w:t>.</w:t>
      </w:r>
      <w:r w:rsidRPr="00FA138D">
        <w:rPr>
          <w:rFonts w:ascii="Times New Roman" w:hAnsi="Times New Roman" w:cs="Times New Roman"/>
        </w:rPr>
        <w:t>.</w:t>
      </w:r>
      <w:proofErr w:type="gramEnd"/>
      <w:r w:rsidRPr="00FA138D">
        <w:rPr>
          <w:rFonts w:ascii="Times New Roman" w:hAnsi="Times New Roman" w:cs="Times New Roman"/>
        </w:rPr>
        <w:t xml:space="preserve"> Dr. Mahmut ALTINER</w:t>
      </w:r>
    </w:p>
    <w:p w:rsidR="00D10B63" w:rsidRPr="00FA138D" w:rsidRDefault="00D10B63" w:rsidP="00FA138D">
      <w:pPr>
        <w:spacing w:line="360" w:lineRule="auto"/>
        <w:jc w:val="right"/>
        <w:rPr>
          <w:rFonts w:ascii="Times New Roman" w:hAnsi="Times New Roman" w:cs="Times New Roman"/>
        </w:rPr>
      </w:pPr>
      <w:proofErr w:type="spellStart"/>
      <w:r w:rsidRPr="00FA138D">
        <w:rPr>
          <w:rFonts w:ascii="Times New Roman" w:hAnsi="Times New Roman" w:cs="Times New Roman"/>
        </w:rPr>
        <w:t>Öğr</w:t>
      </w:r>
      <w:proofErr w:type="spellEnd"/>
      <w:r w:rsidRPr="00FA138D">
        <w:rPr>
          <w:rFonts w:ascii="Times New Roman" w:hAnsi="Times New Roman" w:cs="Times New Roman"/>
        </w:rPr>
        <w:t>. Gör. Sevil Meziyet YİĞEN</w:t>
      </w:r>
    </w:p>
    <w:p w:rsidR="00D10B63" w:rsidRPr="00FA138D" w:rsidRDefault="00D10B63" w:rsidP="00FA138D">
      <w:pPr>
        <w:spacing w:line="360" w:lineRule="auto"/>
        <w:jc w:val="right"/>
        <w:rPr>
          <w:rFonts w:ascii="Times New Roman" w:hAnsi="Times New Roman" w:cs="Times New Roman"/>
        </w:rPr>
      </w:pPr>
      <w:proofErr w:type="spellStart"/>
      <w:r w:rsidRPr="00FA138D">
        <w:rPr>
          <w:rFonts w:ascii="Times New Roman" w:hAnsi="Times New Roman" w:cs="Times New Roman"/>
        </w:rPr>
        <w:t>Öğr</w:t>
      </w:r>
      <w:proofErr w:type="spellEnd"/>
      <w:r w:rsidRPr="00FA138D">
        <w:rPr>
          <w:rFonts w:ascii="Times New Roman" w:hAnsi="Times New Roman" w:cs="Times New Roman"/>
        </w:rPr>
        <w:t>. Gör. Ercüment BİLGER</w:t>
      </w:r>
    </w:p>
    <w:p w:rsidR="00D10B63" w:rsidRPr="00FA138D" w:rsidRDefault="00D10B63" w:rsidP="00FA138D">
      <w:pPr>
        <w:spacing w:line="360" w:lineRule="auto"/>
        <w:jc w:val="right"/>
        <w:rPr>
          <w:rFonts w:ascii="Times New Roman" w:hAnsi="Times New Roman" w:cs="Times New Roman"/>
        </w:rPr>
      </w:pPr>
      <w:r w:rsidRPr="00FA138D">
        <w:rPr>
          <w:rFonts w:ascii="Times New Roman" w:hAnsi="Times New Roman" w:cs="Times New Roman"/>
        </w:rPr>
        <w:t>Murat İZCİ</w:t>
      </w:r>
    </w:p>
    <w:p w:rsidR="00D10B63" w:rsidRPr="00D10B63" w:rsidRDefault="00D10B63" w:rsidP="00D10B63">
      <w:pPr>
        <w:jc w:val="both"/>
      </w:pPr>
    </w:p>
    <w:p w:rsidR="00D10B63" w:rsidRDefault="00D10B63" w:rsidP="00855262">
      <w:pPr>
        <w:jc w:val="both"/>
      </w:pPr>
    </w:p>
    <w:p w:rsidR="00FA138D" w:rsidRDefault="00FA138D" w:rsidP="00855262">
      <w:pPr>
        <w:jc w:val="both"/>
      </w:pPr>
    </w:p>
    <w:p w:rsidR="00FA138D" w:rsidRDefault="00FA138D" w:rsidP="00855262">
      <w:pPr>
        <w:jc w:val="both"/>
      </w:pPr>
    </w:p>
    <w:p w:rsidR="00FA138D" w:rsidRDefault="00FA138D" w:rsidP="00855262">
      <w:pPr>
        <w:jc w:val="both"/>
      </w:pPr>
    </w:p>
    <w:p w:rsidR="00FA138D" w:rsidRDefault="00FA138D" w:rsidP="00855262">
      <w:pPr>
        <w:jc w:val="both"/>
      </w:pPr>
    </w:p>
    <w:p w:rsidR="00FA138D" w:rsidRDefault="00FA138D" w:rsidP="00855262">
      <w:pPr>
        <w:jc w:val="both"/>
      </w:pPr>
    </w:p>
    <w:p w:rsidR="00FA138D" w:rsidRDefault="00FA138D" w:rsidP="00855262">
      <w:pPr>
        <w:jc w:val="both"/>
      </w:pPr>
    </w:p>
    <w:p w:rsidR="00FA138D" w:rsidRDefault="00FA138D" w:rsidP="00855262">
      <w:pPr>
        <w:jc w:val="both"/>
      </w:pPr>
    </w:p>
    <w:p w:rsidR="00FA138D" w:rsidRDefault="00FA138D" w:rsidP="00855262">
      <w:pPr>
        <w:jc w:val="both"/>
      </w:pPr>
    </w:p>
    <w:p w:rsidR="00FA138D" w:rsidRDefault="00FA138D" w:rsidP="00855262">
      <w:pPr>
        <w:jc w:val="both"/>
      </w:pPr>
    </w:p>
    <w:p w:rsidR="00FA138D" w:rsidRDefault="00FA138D" w:rsidP="00855262">
      <w:pPr>
        <w:jc w:val="both"/>
      </w:pPr>
    </w:p>
    <w:p w:rsidR="00FA138D" w:rsidRDefault="00FA138D" w:rsidP="00855262">
      <w:pPr>
        <w:jc w:val="both"/>
      </w:pPr>
    </w:p>
    <w:p w:rsidR="00FA138D" w:rsidRDefault="00FA138D" w:rsidP="00855262">
      <w:pPr>
        <w:jc w:val="both"/>
      </w:pPr>
    </w:p>
    <w:p w:rsidR="00FA138D" w:rsidRDefault="00FA138D" w:rsidP="00855262">
      <w:pPr>
        <w:jc w:val="both"/>
      </w:pPr>
    </w:p>
    <w:p w:rsidR="00FA138D" w:rsidRDefault="00FA138D" w:rsidP="00855262">
      <w:pPr>
        <w:jc w:val="both"/>
      </w:pPr>
    </w:p>
    <w:p w:rsidR="00FA138D" w:rsidRDefault="00FA138D" w:rsidP="00855262">
      <w:pPr>
        <w:jc w:val="both"/>
      </w:pPr>
    </w:p>
    <w:p w:rsidR="00FA138D" w:rsidRDefault="00FA138D" w:rsidP="00855262">
      <w:pPr>
        <w:jc w:val="both"/>
      </w:pPr>
    </w:p>
    <w:p w:rsidR="00FA138D" w:rsidRDefault="00FA138D" w:rsidP="00855262">
      <w:pPr>
        <w:jc w:val="both"/>
      </w:pPr>
    </w:p>
    <w:p w:rsidR="00FA138D" w:rsidRDefault="00FA138D" w:rsidP="00855262">
      <w:pPr>
        <w:jc w:val="both"/>
      </w:pPr>
    </w:p>
    <w:p w:rsidR="00FA138D" w:rsidRDefault="00FA138D" w:rsidP="00855262">
      <w:pPr>
        <w:jc w:val="both"/>
      </w:pPr>
    </w:p>
    <w:p w:rsidR="00FA138D" w:rsidRDefault="00FA138D" w:rsidP="00855262">
      <w:pPr>
        <w:jc w:val="both"/>
      </w:pPr>
    </w:p>
    <w:p w:rsidR="00FA138D" w:rsidRDefault="00FA138D" w:rsidP="00855262">
      <w:pPr>
        <w:jc w:val="both"/>
      </w:pPr>
    </w:p>
    <w:p w:rsidR="00F21D1E" w:rsidRPr="00FA138D" w:rsidRDefault="00B72380" w:rsidP="00855262">
      <w:pPr>
        <w:rPr>
          <w:rFonts w:ascii="Times New Roman" w:hAnsi="Times New Roman" w:cs="Times New Roman"/>
          <w:b/>
        </w:rPr>
      </w:pPr>
      <w:r w:rsidRPr="00FA138D">
        <w:rPr>
          <w:rFonts w:ascii="Times New Roman" w:hAnsi="Times New Roman" w:cs="Times New Roman"/>
          <w:b/>
        </w:rPr>
        <w:lastRenderedPageBreak/>
        <w:t>1. EĞİTİM-ÖĞRETİM</w:t>
      </w:r>
    </w:p>
    <w:p w:rsidR="00E53680" w:rsidRPr="00FA138D" w:rsidRDefault="00E53680" w:rsidP="00E53680">
      <w:pPr>
        <w:spacing w:line="360" w:lineRule="auto"/>
        <w:jc w:val="both"/>
        <w:rPr>
          <w:rFonts w:ascii="Times New Roman" w:hAnsi="Times New Roman" w:cs="Times New Roman"/>
        </w:rPr>
      </w:pPr>
      <w:r w:rsidRPr="00FA138D">
        <w:rPr>
          <w:rFonts w:ascii="Times New Roman" w:hAnsi="Times New Roman" w:cs="Times New Roman"/>
        </w:rPr>
        <w:t>YÖK Atlas verileri incelendiğinde, Yüksekokulumuz bünyesinde eğitim-öğretim faaliyetlerini sürdüren programların yüksek düzeyde talep gördüğü açıkça ortaya konulmaktadır. İlgili programların, alanında yüksek başarı sıralamasına ve taban puanlara sahip öğrenciler tarafından tercih edilmesi, akademik niteliğin ve kurumsal algının güçlü bir göstergesi olarak değerlendirilmektedir.</w:t>
      </w:r>
    </w:p>
    <w:p w:rsidR="00E53680" w:rsidRPr="00FA138D" w:rsidRDefault="00E53680" w:rsidP="00E53680">
      <w:pPr>
        <w:spacing w:line="360" w:lineRule="auto"/>
        <w:jc w:val="both"/>
        <w:rPr>
          <w:rFonts w:ascii="Times New Roman" w:hAnsi="Times New Roman" w:cs="Times New Roman"/>
        </w:rPr>
      </w:pPr>
      <w:r w:rsidRPr="00FA138D">
        <w:rPr>
          <w:rFonts w:ascii="Times New Roman" w:hAnsi="Times New Roman" w:cs="Times New Roman"/>
        </w:rPr>
        <w:t xml:space="preserve">Tablo 1’de, Ormancılık ve Orman Ürünleri alanındaki meslek yüksekokulu programlarının taban puanları esas alınarak en yüksekten en düşüğe doğru sıralaması sunulmakta olup, ilk 10 meslek yüksekokulu gösterilmektedir. YÖK Atlas veri tabanına göre söz konusu alanda halen öğrenci alımına devam eden toplam 39 program bulunmaktadır (bkz. Tablo 1). Bu veriler, programın ulusal düzeydeki konumunu ve rekabet gücünü ortaya koyması bakımından önem arz etmektedir. </w:t>
      </w:r>
    </w:p>
    <w:p w:rsidR="00F21D1E" w:rsidRPr="00FA138D" w:rsidRDefault="00F21D1E" w:rsidP="00E53680">
      <w:pPr>
        <w:spacing w:line="360" w:lineRule="auto"/>
        <w:jc w:val="both"/>
        <w:rPr>
          <w:rFonts w:ascii="Times New Roman" w:hAnsi="Times New Roman" w:cs="Times New Roman"/>
        </w:rPr>
      </w:pPr>
      <w:r w:rsidRPr="00FA138D">
        <w:rPr>
          <w:rFonts w:ascii="Times New Roman" w:hAnsi="Times New Roman" w:cs="Times New Roman"/>
          <w:b/>
        </w:rPr>
        <w:t>Tablo 1</w:t>
      </w:r>
      <w:r w:rsidRPr="00FA138D">
        <w:rPr>
          <w:rFonts w:ascii="Times New Roman" w:hAnsi="Times New Roman" w:cs="Times New Roman"/>
        </w:rPr>
        <w:t>. Ormancılık ve Orman Ürünleri programının YÖKATLAS verilerine göre sıralamadaki yeri</w:t>
      </w:r>
    </w:p>
    <w:tbl>
      <w:tblPr>
        <w:tblW w:w="4811" w:type="pct"/>
        <w:tblCellMar>
          <w:left w:w="70" w:type="dxa"/>
          <w:right w:w="70" w:type="dxa"/>
        </w:tblCellMar>
        <w:tblLook w:val="04A0" w:firstRow="1" w:lastRow="0" w:firstColumn="1" w:lastColumn="0" w:noHBand="0" w:noVBand="1"/>
      </w:tblPr>
      <w:tblGrid>
        <w:gridCol w:w="387"/>
        <w:gridCol w:w="4819"/>
        <w:gridCol w:w="4006"/>
      </w:tblGrid>
      <w:tr w:rsidR="00642C7A" w:rsidRPr="00FA138D" w:rsidTr="001E1ABE">
        <w:trPr>
          <w:trHeight w:val="495"/>
        </w:trPr>
        <w:tc>
          <w:tcPr>
            <w:tcW w:w="228" w:type="pct"/>
            <w:tcBorders>
              <w:top w:val="single" w:sz="4" w:space="0" w:color="auto"/>
              <w:left w:val="single" w:sz="4" w:space="0" w:color="auto"/>
              <w:bottom w:val="single" w:sz="4" w:space="0" w:color="auto"/>
              <w:right w:val="single" w:sz="4" w:space="0" w:color="auto"/>
            </w:tcBorders>
            <w:shd w:val="clear" w:color="000000" w:fill="E2EFDA"/>
          </w:tcPr>
          <w:p w:rsidR="00642C7A" w:rsidRPr="00FA138D" w:rsidRDefault="00642C7A" w:rsidP="00855262">
            <w:pPr>
              <w:spacing w:after="0" w:line="240" w:lineRule="auto"/>
              <w:rPr>
                <w:rFonts w:ascii="Times New Roman" w:eastAsia="Times New Roman" w:hAnsi="Times New Roman" w:cs="Times New Roman"/>
                <w:b/>
                <w:bCs/>
                <w:color w:val="000000"/>
                <w:lang w:eastAsia="tr-TR"/>
              </w:rPr>
            </w:pPr>
            <w:r w:rsidRPr="00FA138D">
              <w:rPr>
                <w:rFonts w:ascii="Times New Roman" w:eastAsia="Times New Roman" w:hAnsi="Times New Roman" w:cs="Times New Roman"/>
                <w:b/>
                <w:bCs/>
                <w:color w:val="000000"/>
                <w:lang w:eastAsia="tr-TR"/>
              </w:rPr>
              <w:t>No</w:t>
            </w:r>
          </w:p>
        </w:tc>
        <w:tc>
          <w:tcPr>
            <w:tcW w:w="2274"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42C7A" w:rsidRPr="00FA138D" w:rsidRDefault="00642C7A" w:rsidP="00855262">
            <w:pPr>
              <w:spacing w:after="0" w:line="240" w:lineRule="auto"/>
              <w:rPr>
                <w:rFonts w:ascii="Times New Roman" w:eastAsia="Times New Roman" w:hAnsi="Times New Roman" w:cs="Times New Roman"/>
                <w:b/>
                <w:bCs/>
                <w:color w:val="000000"/>
                <w:lang w:eastAsia="tr-TR"/>
              </w:rPr>
            </w:pPr>
            <w:r w:rsidRPr="00FA138D">
              <w:rPr>
                <w:rFonts w:ascii="Times New Roman" w:eastAsia="Times New Roman" w:hAnsi="Times New Roman" w:cs="Times New Roman"/>
                <w:b/>
                <w:bCs/>
                <w:color w:val="000000"/>
                <w:lang w:eastAsia="tr-TR"/>
              </w:rPr>
              <w:t>Üniversite Adı</w:t>
            </w:r>
          </w:p>
        </w:tc>
        <w:tc>
          <w:tcPr>
            <w:tcW w:w="2498" w:type="pct"/>
            <w:tcBorders>
              <w:top w:val="single" w:sz="4" w:space="0" w:color="auto"/>
              <w:left w:val="nil"/>
              <w:bottom w:val="single" w:sz="4" w:space="0" w:color="auto"/>
              <w:right w:val="single" w:sz="4" w:space="0" w:color="auto"/>
            </w:tcBorders>
            <w:shd w:val="clear" w:color="000000" w:fill="E2EFDA"/>
            <w:noWrap/>
            <w:vAlign w:val="center"/>
            <w:hideMark/>
          </w:tcPr>
          <w:p w:rsidR="00642C7A" w:rsidRPr="00FA138D" w:rsidRDefault="00642C7A" w:rsidP="00855262">
            <w:pPr>
              <w:spacing w:after="0" w:line="240" w:lineRule="auto"/>
              <w:rPr>
                <w:rFonts w:ascii="Times New Roman" w:eastAsia="Times New Roman" w:hAnsi="Times New Roman" w:cs="Times New Roman"/>
                <w:b/>
                <w:bCs/>
                <w:color w:val="000000"/>
                <w:lang w:eastAsia="tr-TR"/>
              </w:rPr>
            </w:pPr>
            <w:r w:rsidRPr="00FA138D">
              <w:rPr>
                <w:rFonts w:ascii="Times New Roman" w:eastAsia="Times New Roman" w:hAnsi="Times New Roman" w:cs="Times New Roman"/>
                <w:b/>
                <w:bCs/>
                <w:color w:val="000000"/>
                <w:lang w:eastAsia="tr-TR"/>
              </w:rPr>
              <w:t>Fakülte/Yüksekokul Adı</w:t>
            </w:r>
          </w:p>
        </w:tc>
      </w:tr>
      <w:tr w:rsidR="00642C7A" w:rsidRPr="00FA138D" w:rsidTr="008412EA">
        <w:trPr>
          <w:trHeight w:val="300"/>
        </w:trPr>
        <w:tc>
          <w:tcPr>
            <w:tcW w:w="228" w:type="pct"/>
            <w:tcBorders>
              <w:top w:val="nil"/>
              <w:left w:val="single" w:sz="4" w:space="0" w:color="auto"/>
              <w:bottom w:val="single" w:sz="4" w:space="0" w:color="auto"/>
              <w:right w:val="single" w:sz="4" w:space="0" w:color="auto"/>
            </w:tcBorders>
            <w:shd w:val="clear" w:color="auto" w:fill="FFFF00"/>
          </w:tcPr>
          <w:p w:rsidR="00642C7A" w:rsidRPr="00FA138D" w:rsidRDefault="00642C7A" w:rsidP="00855262">
            <w:pPr>
              <w:spacing w:after="0" w:line="240" w:lineRule="auto"/>
              <w:rPr>
                <w:rFonts w:ascii="Times New Roman" w:eastAsia="Times New Roman" w:hAnsi="Times New Roman" w:cs="Times New Roman"/>
                <w:b/>
                <w:color w:val="000000"/>
                <w:highlight w:val="yellow"/>
                <w:lang w:eastAsia="tr-TR"/>
              </w:rPr>
            </w:pPr>
          </w:p>
        </w:tc>
        <w:tc>
          <w:tcPr>
            <w:tcW w:w="2274" w:type="pct"/>
            <w:tcBorders>
              <w:top w:val="nil"/>
              <w:left w:val="single" w:sz="4" w:space="0" w:color="auto"/>
              <w:bottom w:val="single" w:sz="4" w:space="0" w:color="auto"/>
              <w:right w:val="single" w:sz="4" w:space="0" w:color="auto"/>
            </w:tcBorders>
            <w:shd w:val="clear" w:color="auto" w:fill="FFFF00"/>
            <w:noWrap/>
            <w:vAlign w:val="bottom"/>
          </w:tcPr>
          <w:p w:rsidR="00642C7A" w:rsidRPr="00FA138D" w:rsidRDefault="00642C7A" w:rsidP="00855262">
            <w:pPr>
              <w:spacing w:after="0" w:line="240" w:lineRule="auto"/>
              <w:rPr>
                <w:rFonts w:ascii="Times New Roman" w:eastAsia="Times New Roman" w:hAnsi="Times New Roman" w:cs="Times New Roman"/>
                <w:color w:val="000000"/>
                <w:highlight w:val="yellow"/>
                <w:lang w:eastAsia="tr-TR"/>
              </w:rPr>
            </w:pPr>
          </w:p>
        </w:tc>
        <w:tc>
          <w:tcPr>
            <w:tcW w:w="2498" w:type="pct"/>
            <w:tcBorders>
              <w:top w:val="nil"/>
              <w:left w:val="nil"/>
              <w:bottom w:val="single" w:sz="4" w:space="0" w:color="auto"/>
              <w:right w:val="single" w:sz="4" w:space="0" w:color="auto"/>
            </w:tcBorders>
            <w:shd w:val="clear" w:color="auto" w:fill="FFFF00"/>
            <w:noWrap/>
            <w:vAlign w:val="bottom"/>
          </w:tcPr>
          <w:p w:rsidR="00642C7A" w:rsidRPr="00FA138D" w:rsidRDefault="00642C7A" w:rsidP="00855262">
            <w:pPr>
              <w:spacing w:after="0" w:line="240" w:lineRule="auto"/>
              <w:rPr>
                <w:rFonts w:ascii="Times New Roman" w:eastAsia="Times New Roman" w:hAnsi="Times New Roman" w:cs="Times New Roman"/>
                <w:color w:val="000000"/>
                <w:highlight w:val="yellow"/>
                <w:lang w:eastAsia="tr-TR"/>
              </w:rPr>
            </w:pPr>
          </w:p>
        </w:tc>
      </w:tr>
      <w:tr w:rsidR="008412EA" w:rsidRPr="00FA138D" w:rsidTr="008412EA">
        <w:trPr>
          <w:trHeight w:val="300"/>
        </w:trPr>
        <w:tc>
          <w:tcPr>
            <w:tcW w:w="228" w:type="pct"/>
            <w:tcBorders>
              <w:top w:val="nil"/>
              <w:left w:val="single" w:sz="4" w:space="0" w:color="auto"/>
              <w:bottom w:val="single" w:sz="4" w:space="0" w:color="auto"/>
              <w:right w:val="single" w:sz="4" w:space="0" w:color="auto"/>
            </w:tcBorders>
            <w:shd w:val="clear" w:color="auto" w:fill="auto"/>
          </w:tcPr>
          <w:p w:rsidR="008412EA" w:rsidRPr="00FA138D" w:rsidRDefault="008412EA"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1</w:t>
            </w:r>
          </w:p>
        </w:tc>
        <w:tc>
          <w:tcPr>
            <w:tcW w:w="2274" w:type="pct"/>
            <w:tcBorders>
              <w:top w:val="nil"/>
              <w:left w:val="single" w:sz="4" w:space="0" w:color="auto"/>
              <w:bottom w:val="single" w:sz="4" w:space="0" w:color="auto"/>
              <w:right w:val="single" w:sz="4" w:space="0" w:color="auto"/>
            </w:tcBorders>
            <w:shd w:val="clear" w:color="auto" w:fill="auto"/>
            <w:noWrap/>
            <w:vAlign w:val="bottom"/>
          </w:tcPr>
          <w:p w:rsidR="008412EA" w:rsidRPr="00FA138D" w:rsidRDefault="008412EA" w:rsidP="00FA138D">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MUĞLA SITKI KOÇMAN ÜNİVERSİTESİ</w:t>
            </w:r>
          </w:p>
        </w:tc>
        <w:tc>
          <w:tcPr>
            <w:tcW w:w="2498" w:type="pct"/>
            <w:tcBorders>
              <w:top w:val="nil"/>
              <w:left w:val="nil"/>
              <w:bottom w:val="single" w:sz="4" w:space="0" w:color="auto"/>
              <w:right w:val="single" w:sz="4" w:space="0" w:color="auto"/>
            </w:tcBorders>
            <w:shd w:val="clear" w:color="auto" w:fill="auto"/>
            <w:noWrap/>
            <w:vAlign w:val="bottom"/>
          </w:tcPr>
          <w:p w:rsidR="008412EA" w:rsidRPr="00FA138D" w:rsidRDefault="008412EA" w:rsidP="00FA138D">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Köyceğiz Meslek Yüksekokulu</w:t>
            </w:r>
          </w:p>
        </w:tc>
      </w:tr>
      <w:tr w:rsidR="008412EA" w:rsidRPr="00FA138D" w:rsidTr="008412EA">
        <w:trPr>
          <w:trHeight w:val="300"/>
        </w:trPr>
        <w:tc>
          <w:tcPr>
            <w:tcW w:w="228" w:type="pct"/>
            <w:tcBorders>
              <w:top w:val="nil"/>
              <w:left w:val="single" w:sz="4" w:space="0" w:color="auto"/>
              <w:bottom w:val="single" w:sz="4" w:space="0" w:color="auto"/>
              <w:right w:val="single" w:sz="4" w:space="0" w:color="auto"/>
            </w:tcBorders>
            <w:shd w:val="clear" w:color="auto" w:fill="auto"/>
          </w:tcPr>
          <w:p w:rsidR="008412EA" w:rsidRPr="00FA138D" w:rsidRDefault="008412EA"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2</w:t>
            </w:r>
          </w:p>
        </w:tc>
        <w:tc>
          <w:tcPr>
            <w:tcW w:w="2274" w:type="pct"/>
            <w:tcBorders>
              <w:top w:val="nil"/>
              <w:left w:val="single" w:sz="4" w:space="0" w:color="auto"/>
              <w:bottom w:val="single" w:sz="4" w:space="0" w:color="auto"/>
              <w:right w:val="single" w:sz="4" w:space="0" w:color="auto"/>
            </w:tcBorders>
            <w:shd w:val="clear" w:color="auto" w:fill="auto"/>
            <w:noWrap/>
            <w:vAlign w:val="bottom"/>
          </w:tcPr>
          <w:p w:rsidR="008412EA" w:rsidRPr="00FA138D" w:rsidRDefault="008412EA" w:rsidP="00FA138D">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DÜZCE ÜNİVERSİTESİ</w:t>
            </w:r>
          </w:p>
        </w:tc>
        <w:tc>
          <w:tcPr>
            <w:tcW w:w="2498" w:type="pct"/>
            <w:tcBorders>
              <w:top w:val="nil"/>
              <w:left w:val="nil"/>
              <w:bottom w:val="single" w:sz="4" w:space="0" w:color="auto"/>
              <w:right w:val="single" w:sz="4" w:space="0" w:color="auto"/>
            </w:tcBorders>
            <w:shd w:val="clear" w:color="auto" w:fill="auto"/>
            <w:noWrap/>
            <w:vAlign w:val="bottom"/>
          </w:tcPr>
          <w:p w:rsidR="008412EA" w:rsidRPr="00FA138D" w:rsidRDefault="008412EA" w:rsidP="00FA138D">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Ormancılık Meslek Yüksekokulu</w:t>
            </w:r>
          </w:p>
        </w:tc>
      </w:tr>
      <w:tr w:rsidR="008412EA" w:rsidRPr="00FA138D" w:rsidTr="008412EA">
        <w:trPr>
          <w:trHeight w:val="300"/>
        </w:trPr>
        <w:tc>
          <w:tcPr>
            <w:tcW w:w="228" w:type="pct"/>
            <w:tcBorders>
              <w:top w:val="nil"/>
              <w:left w:val="single" w:sz="4" w:space="0" w:color="auto"/>
              <w:bottom w:val="single" w:sz="4" w:space="0" w:color="auto"/>
              <w:right w:val="single" w:sz="4" w:space="0" w:color="auto"/>
            </w:tcBorders>
          </w:tcPr>
          <w:p w:rsidR="008412EA" w:rsidRPr="00FA138D" w:rsidRDefault="008412EA"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3</w:t>
            </w:r>
          </w:p>
        </w:tc>
        <w:tc>
          <w:tcPr>
            <w:tcW w:w="2274" w:type="pct"/>
            <w:tcBorders>
              <w:top w:val="nil"/>
              <w:left w:val="single" w:sz="4" w:space="0" w:color="auto"/>
              <w:bottom w:val="single" w:sz="4" w:space="0" w:color="auto"/>
              <w:right w:val="single" w:sz="4" w:space="0" w:color="auto"/>
            </w:tcBorders>
            <w:shd w:val="clear" w:color="auto" w:fill="auto"/>
            <w:noWrap/>
            <w:vAlign w:val="bottom"/>
          </w:tcPr>
          <w:p w:rsidR="008412EA" w:rsidRPr="00FA138D" w:rsidRDefault="008412EA" w:rsidP="00FA138D">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ISPARTA UYGULAMALI BİLİMLER ÜNİVERSİTESİ</w:t>
            </w:r>
          </w:p>
        </w:tc>
        <w:tc>
          <w:tcPr>
            <w:tcW w:w="2498" w:type="pct"/>
            <w:tcBorders>
              <w:top w:val="nil"/>
              <w:left w:val="nil"/>
              <w:bottom w:val="single" w:sz="4" w:space="0" w:color="auto"/>
              <w:right w:val="single" w:sz="4" w:space="0" w:color="auto"/>
            </w:tcBorders>
            <w:shd w:val="clear" w:color="auto" w:fill="auto"/>
            <w:noWrap/>
            <w:vAlign w:val="bottom"/>
          </w:tcPr>
          <w:p w:rsidR="008412EA" w:rsidRPr="00FA138D" w:rsidRDefault="008412EA" w:rsidP="00FA138D">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Atabey Meslek Yüksekokulu</w:t>
            </w:r>
          </w:p>
        </w:tc>
      </w:tr>
      <w:tr w:rsidR="008412EA" w:rsidRPr="00FA138D" w:rsidTr="008412EA">
        <w:trPr>
          <w:trHeight w:val="300"/>
        </w:trPr>
        <w:tc>
          <w:tcPr>
            <w:tcW w:w="228" w:type="pct"/>
            <w:tcBorders>
              <w:top w:val="nil"/>
              <w:left w:val="single" w:sz="4" w:space="0" w:color="auto"/>
              <w:bottom w:val="single" w:sz="4" w:space="0" w:color="auto"/>
              <w:right w:val="single" w:sz="4" w:space="0" w:color="auto"/>
            </w:tcBorders>
          </w:tcPr>
          <w:p w:rsidR="008412EA" w:rsidRPr="00FA138D" w:rsidRDefault="008412EA" w:rsidP="00855262">
            <w:pPr>
              <w:spacing w:after="0" w:line="240" w:lineRule="auto"/>
              <w:rPr>
                <w:rFonts w:ascii="Times New Roman" w:eastAsia="Times New Roman" w:hAnsi="Times New Roman" w:cs="Times New Roman"/>
                <w:color w:val="000000"/>
                <w:u w:val="single"/>
                <w:lang w:eastAsia="tr-TR"/>
              </w:rPr>
            </w:pPr>
            <w:r w:rsidRPr="00FA138D">
              <w:rPr>
                <w:rFonts w:ascii="Times New Roman" w:eastAsia="Times New Roman" w:hAnsi="Times New Roman" w:cs="Times New Roman"/>
                <w:color w:val="000000"/>
                <w:u w:val="single"/>
                <w:lang w:eastAsia="tr-TR"/>
              </w:rPr>
              <w:t>4</w:t>
            </w:r>
          </w:p>
        </w:tc>
        <w:tc>
          <w:tcPr>
            <w:tcW w:w="2274" w:type="pct"/>
            <w:tcBorders>
              <w:top w:val="nil"/>
              <w:left w:val="single" w:sz="4" w:space="0" w:color="auto"/>
              <w:bottom w:val="single" w:sz="4" w:space="0" w:color="auto"/>
              <w:right w:val="single" w:sz="4" w:space="0" w:color="auto"/>
            </w:tcBorders>
            <w:shd w:val="clear" w:color="auto" w:fill="auto"/>
            <w:noWrap/>
            <w:vAlign w:val="bottom"/>
          </w:tcPr>
          <w:p w:rsidR="008412EA" w:rsidRPr="00FA138D" w:rsidRDefault="008412EA" w:rsidP="00FA138D">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BURDUR MEHMET AKİF ERSOY ÜNİVERSİTESİ</w:t>
            </w:r>
          </w:p>
        </w:tc>
        <w:tc>
          <w:tcPr>
            <w:tcW w:w="2498" w:type="pct"/>
            <w:tcBorders>
              <w:top w:val="nil"/>
              <w:left w:val="nil"/>
              <w:bottom w:val="single" w:sz="4" w:space="0" w:color="auto"/>
              <w:right w:val="single" w:sz="4" w:space="0" w:color="auto"/>
            </w:tcBorders>
            <w:shd w:val="clear" w:color="auto" w:fill="auto"/>
            <w:noWrap/>
            <w:vAlign w:val="bottom"/>
          </w:tcPr>
          <w:p w:rsidR="008412EA" w:rsidRPr="00FA138D" w:rsidRDefault="008412EA" w:rsidP="00FA138D">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Gölhisar Meslek Yüksekokulu</w:t>
            </w:r>
          </w:p>
        </w:tc>
      </w:tr>
      <w:tr w:rsidR="008412EA" w:rsidRPr="00FA138D" w:rsidTr="008412EA">
        <w:trPr>
          <w:trHeight w:val="300"/>
        </w:trPr>
        <w:tc>
          <w:tcPr>
            <w:tcW w:w="228" w:type="pct"/>
            <w:tcBorders>
              <w:top w:val="nil"/>
              <w:left w:val="single" w:sz="4" w:space="0" w:color="auto"/>
              <w:bottom w:val="single" w:sz="4" w:space="0" w:color="auto"/>
              <w:right w:val="single" w:sz="4" w:space="0" w:color="auto"/>
            </w:tcBorders>
          </w:tcPr>
          <w:p w:rsidR="008412EA" w:rsidRPr="00FA138D" w:rsidRDefault="008412EA" w:rsidP="00855262">
            <w:pPr>
              <w:spacing w:after="0" w:line="240" w:lineRule="auto"/>
              <w:rPr>
                <w:rFonts w:ascii="Times New Roman" w:eastAsia="Times New Roman" w:hAnsi="Times New Roman" w:cs="Times New Roman"/>
                <w:b/>
                <w:color w:val="000000"/>
                <w:lang w:eastAsia="tr-TR"/>
              </w:rPr>
            </w:pPr>
            <w:r w:rsidRPr="00FA138D">
              <w:rPr>
                <w:rFonts w:ascii="Times New Roman" w:eastAsia="Times New Roman" w:hAnsi="Times New Roman" w:cs="Times New Roman"/>
                <w:b/>
                <w:color w:val="000000"/>
                <w:lang w:eastAsia="tr-TR"/>
              </w:rPr>
              <w:t>5</w:t>
            </w:r>
          </w:p>
        </w:tc>
        <w:tc>
          <w:tcPr>
            <w:tcW w:w="2274" w:type="pct"/>
            <w:tcBorders>
              <w:top w:val="nil"/>
              <w:left w:val="single" w:sz="4" w:space="0" w:color="auto"/>
              <w:bottom w:val="single" w:sz="4" w:space="0" w:color="auto"/>
              <w:right w:val="single" w:sz="4" w:space="0" w:color="auto"/>
            </w:tcBorders>
            <w:shd w:val="clear" w:color="auto" w:fill="auto"/>
            <w:noWrap/>
            <w:vAlign w:val="bottom"/>
          </w:tcPr>
          <w:p w:rsidR="008412EA" w:rsidRPr="00FA138D" w:rsidRDefault="008412EA" w:rsidP="00FA138D">
            <w:pPr>
              <w:spacing w:after="0" w:line="240" w:lineRule="auto"/>
              <w:rPr>
                <w:rFonts w:ascii="Times New Roman" w:eastAsia="Times New Roman" w:hAnsi="Times New Roman" w:cs="Times New Roman"/>
                <w:b/>
                <w:color w:val="000000"/>
                <w:u w:val="single"/>
                <w:lang w:eastAsia="tr-TR"/>
              </w:rPr>
            </w:pPr>
            <w:r w:rsidRPr="00FA138D">
              <w:rPr>
                <w:rFonts w:ascii="Times New Roman" w:eastAsia="Times New Roman" w:hAnsi="Times New Roman" w:cs="Times New Roman"/>
                <w:b/>
                <w:color w:val="000000"/>
                <w:u w:val="single"/>
                <w:lang w:eastAsia="tr-TR"/>
              </w:rPr>
              <w:t>ÇUKUROVA ÜNİVERSİTESİ (ADANA)</w:t>
            </w:r>
          </w:p>
        </w:tc>
        <w:tc>
          <w:tcPr>
            <w:tcW w:w="2498" w:type="pct"/>
            <w:tcBorders>
              <w:top w:val="nil"/>
              <w:left w:val="nil"/>
              <w:bottom w:val="single" w:sz="4" w:space="0" w:color="auto"/>
              <w:right w:val="single" w:sz="4" w:space="0" w:color="auto"/>
            </w:tcBorders>
            <w:shd w:val="clear" w:color="auto" w:fill="auto"/>
            <w:noWrap/>
            <w:vAlign w:val="bottom"/>
          </w:tcPr>
          <w:p w:rsidR="008412EA" w:rsidRPr="00FA138D" w:rsidRDefault="008412EA" w:rsidP="00FA138D">
            <w:pPr>
              <w:spacing w:after="0" w:line="240" w:lineRule="auto"/>
              <w:rPr>
                <w:rFonts w:ascii="Times New Roman" w:eastAsia="Times New Roman" w:hAnsi="Times New Roman" w:cs="Times New Roman"/>
                <w:b/>
                <w:color w:val="000000"/>
                <w:u w:val="single"/>
                <w:lang w:eastAsia="tr-TR"/>
              </w:rPr>
            </w:pPr>
            <w:r w:rsidRPr="00FA138D">
              <w:rPr>
                <w:rFonts w:ascii="Times New Roman" w:eastAsia="Times New Roman" w:hAnsi="Times New Roman" w:cs="Times New Roman"/>
                <w:b/>
                <w:color w:val="000000"/>
                <w:u w:val="single"/>
                <w:lang w:eastAsia="tr-TR"/>
              </w:rPr>
              <w:t>Aladağ Meslek Yüksekokulu</w:t>
            </w:r>
          </w:p>
        </w:tc>
      </w:tr>
      <w:tr w:rsidR="008412EA" w:rsidRPr="00FA138D" w:rsidTr="008412EA">
        <w:trPr>
          <w:trHeight w:val="300"/>
        </w:trPr>
        <w:tc>
          <w:tcPr>
            <w:tcW w:w="228" w:type="pct"/>
            <w:tcBorders>
              <w:top w:val="nil"/>
              <w:left w:val="single" w:sz="4" w:space="0" w:color="auto"/>
              <w:bottom w:val="single" w:sz="4" w:space="0" w:color="auto"/>
              <w:right w:val="single" w:sz="4" w:space="0" w:color="auto"/>
            </w:tcBorders>
          </w:tcPr>
          <w:p w:rsidR="008412EA" w:rsidRPr="00FA138D" w:rsidRDefault="008412EA"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6</w:t>
            </w:r>
          </w:p>
        </w:tc>
        <w:tc>
          <w:tcPr>
            <w:tcW w:w="2274" w:type="pct"/>
            <w:tcBorders>
              <w:top w:val="nil"/>
              <w:left w:val="single" w:sz="4" w:space="0" w:color="auto"/>
              <w:bottom w:val="single" w:sz="4" w:space="0" w:color="auto"/>
              <w:right w:val="single" w:sz="4" w:space="0" w:color="auto"/>
            </w:tcBorders>
            <w:shd w:val="clear" w:color="auto" w:fill="auto"/>
            <w:noWrap/>
            <w:vAlign w:val="bottom"/>
          </w:tcPr>
          <w:p w:rsidR="008412EA" w:rsidRPr="00FA138D" w:rsidRDefault="008412EA" w:rsidP="00FA138D">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ONDOKUZ MAYIS ÜNİVERSİTESİ</w:t>
            </w:r>
          </w:p>
        </w:tc>
        <w:tc>
          <w:tcPr>
            <w:tcW w:w="2498" w:type="pct"/>
            <w:tcBorders>
              <w:top w:val="nil"/>
              <w:left w:val="nil"/>
              <w:bottom w:val="single" w:sz="4" w:space="0" w:color="auto"/>
              <w:right w:val="single" w:sz="4" w:space="0" w:color="auto"/>
            </w:tcBorders>
            <w:shd w:val="clear" w:color="auto" w:fill="auto"/>
            <w:noWrap/>
            <w:vAlign w:val="bottom"/>
          </w:tcPr>
          <w:p w:rsidR="008412EA" w:rsidRPr="00FA138D" w:rsidRDefault="008412EA" w:rsidP="00FA138D">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Vezirköprü Meslek Yüksekokulu</w:t>
            </w:r>
          </w:p>
        </w:tc>
      </w:tr>
      <w:tr w:rsidR="00642C7A" w:rsidRPr="00FA138D" w:rsidTr="001E1ABE">
        <w:trPr>
          <w:trHeight w:val="300"/>
        </w:trPr>
        <w:tc>
          <w:tcPr>
            <w:tcW w:w="228" w:type="pct"/>
            <w:tcBorders>
              <w:top w:val="nil"/>
              <w:left w:val="single" w:sz="4" w:space="0" w:color="auto"/>
              <w:bottom w:val="single" w:sz="4" w:space="0" w:color="auto"/>
              <w:right w:val="single" w:sz="4" w:space="0" w:color="auto"/>
            </w:tcBorders>
          </w:tcPr>
          <w:p w:rsidR="00642C7A" w:rsidRPr="00FA138D" w:rsidRDefault="00A346E4"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7</w:t>
            </w:r>
          </w:p>
        </w:tc>
        <w:tc>
          <w:tcPr>
            <w:tcW w:w="2274" w:type="pct"/>
            <w:tcBorders>
              <w:top w:val="nil"/>
              <w:left w:val="single" w:sz="4" w:space="0" w:color="auto"/>
              <w:bottom w:val="single" w:sz="4" w:space="0" w:color="auto"/>
              <w:right w:val="single" w:sz="4" w:space="0" w:color="auto"/>
            </w:tcBorders>
            <w:shd w:val="clear" w:color="auto" w:fill="auto"/>
            <w:noWrap/>
            <w:vAlign w:val="bottom"/>
            <w:hideMark/>
          </w:tcPr>
          <w:p w:rsidR="00642C7A" w:rsidRPr="00FA138D" w:rsidRDefault="00642C7A"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KAHRAMANMARAŞ SÜTÇÜ İMAM ÜNİVERSİTESİ</w:t>
            </w:r>
          </w:p>
        </w:tc>
        <w:tc>
          <w:tcPr>
            <w:tcW w:w="2498" w:type="pct"/>
            <w:tcBorders>
              <w:top w:val="nil"/>
              <w:left w:val="nil"/>
              <w:bottom w:val="single" w:sz="4" w:space="0" w:color="auto"/>
              <w:right w:val="single" w:sz="4" w:space="0" w:color="auto"/>
            </w:tcBorders>
            <w:shd w:val="clear" w:color="auto" w:fill="auto"/>
            <w:noWrap/>
            <w:vAlign w:val="bottom"/>
            <w:hideMark/>
          </w:tcPr>
          <w:p w:rsidR="00642C7A" w:rsidRPr="00FA138D" w:rsidRDefault="00642C7A"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Andırın Meslek Yüksekokulu</w:t>
            </w:r>
          </w:p>
        </w:tc>
      </w:tr>
      <w:tr w:rsidR="008412EA" w:rsidRPr="00FA138D" w:rsidTr="001E1ABE">
        <w:trPr>
          <w:trHeight w:val="300"/>
        </w:trPr>
        <w:tc>
          <w:tcPr>
            <w:tcW w:w="228" w:type="pct"/>
            <w:tcBorders>
              <w:top w:val="nil"/>
              <w:left w:val="single" w:sz="4" w:space="0" w:color="auto"/>
              <w:bottom w:val="single" w:sz="4" w:space="0" w:color="auto"/>
              <w:right w:val="single" w:sz="4" w:space="0" w:color="auto"/>
            </w:tcBorders>
          </w:tcPr>
          <w:p w:rsidR="008412EA" w:rsidRPr="00FA138D" w:rsidRDefault="008412EA"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8</w:t>
            </w:r>
          </w:p>
        </w:tc>
        <w:tc>
          <w:tcPr>
            <w:tcW w:w="2274" w:type="pct"/>
            <w:tcBorders>
              <w:top w:val="nil"/>
              <w:left w:val="single" w:sz="4" w:space="0" w:color="auto"/>
              <w:bottom w:val="single" w:sz="4" w:space="0" w:color="auto"/>
              <w:right w:val="single" w:sz="4" w:space="0" w:color="auto"/>
            </w:tcBorders>
            <w:shd w:val="clear" w:color="auto" w:fill="auto"/>
            <w:noWrap/>
            <w:vAlign w:val="bottom"/>
            <w:hideMark/>
          </w:tcPr>
          <w:p w:rsidR="008412EA" w:rsidRPr="00FA138D" w:rsidRDefault="008412EA" w:rsidP="00FA138D">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MERSİN ÜNİVERSİTESİ</w:t>
            </w:r>
          </w:p>
        </w:tc>
        <w:tc>
          <w:tcPr>
            <w:tcW w:w="2498" w:type="pct"/>
            <w:tcBorders>
              <w:top w:val="nil"/>
              <w:left w:val="nil"/>
              <w:bottom w:val="single" w:sz="4" w:space="0" w:color="auto"/>
              <w:right w:val="single" w:sz="4" w:space="0" w:color="auto"/>
            </w:tcBorders>
            <w:shd w:val="clear" w:color="auto" w:fill="auto"/>
            <w:noWrap/>
            <w:vAlign w:val="bottom"/>
            <w:hideMark/>
          </w:tcPr>
          <w:p w:rsidR="008412EA" w:rsidRPr="00FA138D" w:rsidRDefault="008412EA" w:rsidP="00FA138D">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Mustafa Baysan Meslek Yüksekokulu</w:t>
            </w:r>
          </w:p>
        </w:tc>
      </w:tr>
      <w:tr w:rsidR="008412EA" w:rsidRPr="00FA138D" w:rsidTr="008412EA">
        <w:trPr>
          <w:trHeight w:val="300"/>
        </w:trPr>
        <w:tc>
          <w:tcPr>
            <w:tcW w:w="228" w:type="pct"/>
            <w:tcBorders>
              <w:top w:val="nil"/>
              <w:left w:val="single" w:sz="4" w:space="0" w:color="auto"/>
              <w:bottom w:val="single" w:sz="4" w:space="0" w:color="auto"/>
              <w:right w:val="single" w:sz="4" w:space="0" w:color="auto"/>
            </w:tcBorders>
          </w:tcPr>
          <w:p w:rsidR="008412EA" w:rsidRPr="00FA138D" w:rsidRDefault="008412EA"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9</w:t>
            </w:r>
          </w:p>
        </w:tc>
        <w:tc>
          <w:tcPr>
            <w:tcW w:w="2274" w:type="pct"/>
            <w:tcBorders>
              <w:top w:val="nil"/>
              <w:left w:val="single" w:sz="4" w:space="0" w:color="auto"/>
              <w:bottom w:val="single" w:sz="4" w:space="0" w:color="auto"/>
              <w:right w:val="single" w:sz="4" w:space="0" w:color="auto"/>
            </w:tcBorders>
            <w:shd w:val="clear" w:color="auto" w:fill="auto"/>
            <w:noWrap/>
            <w:vAlign w:val="bottom"/>
          </w:tcPr>
          <w:p w:rsidR="008412EA" w:rsidRPr="00FA138D" w:rsidRDefault="008412EA" w:rsidP="00FA138D">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SİNOP ÜNİVERSİTESİ</w:t>
            </w:r>
          </w:p>
        </w:tc>
        <w:tc>
          <w:tcPr>
            <w:tcW w:w="2498" w:type="pct"/>
            <w:tcBorders>
              <w:top w:val="nil"/>
              <w:left w:val="nil"/>
              <w:bottom w:val="single" w:sz="4" w:space="0" w:color="auto"/>
              <w:right w:val="single" w:sz="4" w:space="0" w:color="auto"/>
            </w:tcBorders>
            <w:shd w:val="clear" w:color="auto" w:fill="auto"/>
            <w:noWrap/>
            <w:vAlign w:val="bottom"/>
          </w:tcPr>
          <w:p w:rsidR="008412EA" w:rsidRPr="00FA138D" w:rsidRDefault="008412EA" w:rsidP="00FA138D">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Ayancık Meslek Yüksekokulu</w:t>
            </w:r>
          </w:p>
        </w:tc>
      </w:tr>
      <w:tr w:rsidR="008412EA" w:rsidRPr="00FA138D" w:rsidTr="008412EA">
        <w:trPr>
          <w:trHeight w:val="300"/>
        </w:trPr>
        <w:tc>
          <w:tcPr>
            <w:tcW w:w="228" w:type="pct"/>
            <w:tcBorders>
              <w:top w:val="nil"/>
              <w:left w:val="single" w:sz="4" w:space="0" w:color="auto"/>
              <w:bottom w:val="single" w:sz="4" w:space="0" w:color="auto"/>
              <w:right w:val="single" w:sz="4" w:space="0" w:color="auto"/>
            </w:tcBorders>
          </w:tcPr>
          <w:p w:rsidR="008412EA" w:rsidRPr="00FA138D" w:rsidRDefault="008412EA"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10</w:t>
            </w:r>
          </w:p>
        </w:tc>
        <w:tc>
          <w:tcPr>
            <w:tcW w:w="2274" w:type="pct"/>
            <w:tcBorders>
              <w:top w:val="nil"/>
              <w:left w:val="single" w:sz="4" w:space="0" w:color="auto"/>
              <w:bottom w:val="single" w:sz="4" w:space="0" w:color="auto"/>
              <w:right w:val="single" w:sz="4" w:space="0" w:color="auto"/>
            </w:tcBorders>
            <w:shd w:val="clear" w:color="auto" w:fill="auto"/>
            <w:noWrap/>
            <w:vAlign w:val="bottom"/>
          </w:tcPr>
          <w:p w:rsidR="008412EA" w:rsidRPr="00FA138D" w:rsidRDefault="008412EA" w:rsidP="00FA138D">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bCs/>
                <w:color w:val="000000"/>
                <w:lang w:eastAsia="tr-TR"/>
              </w:rPr>
              <w:t>BOLU ABANT İZZET BAYSAL ÜNİVERSİTESİ </w:t>
            </w:r>
            <w:r w:rsidRPr="00FA138D">
              <w:rPr>
                <w:rFonts w:ascii="Times New Roman" w:eastAsia="Times New Roman" w:hAnsi="Times New Roman" w:cs="Times New Roman"/>
                <w:color w:val="000000"/>
                <w:lang w:eastAsia="tr-TR"/>
              </w:rPr>
              <w:t> </w:t>
            </w:r>
          </w:p>
        </w:tc>
        <w:tc>
          <w:tcPr>
            <w:tcW w:w="2498" w:type="pct"/>
            <w:tcBorders>
              <w:top w:val="nil"/>
              <w:left w:val="nil"/>
              <w:bottom w:val="single" w:sz="4" w:space="0" w:color="auto"/>
              <w:right w:val="single" w:sz="4" w:space="0" w:color="auto"/>
            </w:tcBorders>
            <w:shd w:val="clear" w:color="auto" w:fill="auto"/>
            <w:noWrap/>
            <w:vAlign w:val="bottom"/>
          </w:tcPr>
          <w:p w:rsidR="008412EA" w:rsidRPr="00FA138D" w:rsidRDefault="008412EA" w:rsidP="00FA138D">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 xml:space="preserve">Mudurnu Süreyya </w:t>
            </w:r>
            <w:proofErr w:type="spellStart"/>
            <w:r w:rsidRPr="00FA138D">
              <w:rPr>
                <w:rFonts w:ascii="Times New Roman" w:eastAsia="Times New Roman" w:hAnsi="Times New Roman" w:cs="Times New Roman"/>
                <w:color w:val="000000"/>
                <w:lang w:eastAsia="tr-TR"/>
              </w:rPr>
              <w:t>Astarcı</w:t>
            </w:r>
            <w:proofErr w:type="spellEnd"/>
            <w:r w:rsidRPr="00FA138D">
              <w:rPr>
                <w:rFonts w:ascii="Times New Roman" w:eastAsia="Times New Roman" w:hAnsi="Times New Roman" w:cs="Times New Roman"/>
                <w:color w:val="000000"/>
                <w:lang w:eastAsia="tr-TR"/>
              </w:rPr>
              <w:t xml:space="preserve"> Meslek Yüksekokulu</w:t>
            </w:r>
          </w:p>
        </w:tc>
      </w:tr>
    </w:tbl>
    <w:p w:rsidR="008412EA" w:rsidRPr="00FA138D" w:rsidRDefault="008412EA" w:rsidP="00855262">
      <w:pPr>
        <w:spacing w:line="360" w:lineRule="auto"/>
        <w:jc w:val="both"/>
        <w:rPr>
          <w:rFonts w:ascii="Times New Roman" w:hAnsi="Times New Roman" w:cs="Times New Roman"/>
        </w:rPr>
      </w:pPr>
    </w:p>
    <w:p w:rsidR="008412EA" w:rsidRPr="00FA138D" w:rsidRDefault="008412EA" w:rsidP="008412EA">
      <w:pPr>
        <w:spacing w:line="360" w:lineRule="auto"/>
        <w:jc w:val="both"/>
        <w:rPr>
          <w:rFonts w:ascii="Times New Roman" w:hAnsi="Times New Roman" w:cs="Times New Roman"/>
        </w:rPr>
      </w:pPr>
      <w:r w:rsidRPr="00FA138D">
        <w:rPr>
          <w:rFonts w:ascii="Times New Roman" w:hAnsi="Times New Roman" w:cs="Times New Roman"/>
        </w:rPr>
        <w:t>YÖK Atlas verileri doğrultusunda yapılan değerlendirmede, Yüksekokulumuzun ilgili alanda en yüksek puanla öğrenci kabul eden beşinci program konumunda olduğu görülmektedir. Bu sonuç, programın akademik niteliği, kurumsal itibarı ve tercih edilebilirlik düzeyi açısından ulusal ölçekte güçlü bir konuma sahip olduğunu göstermektedir. Nitekim Yüksekokulumuz Ormancılık ve Orman Ürünleri Programı, uzun yıllardır taban puan ve tercih sıralamaları bakımından üst sıralarda yer almakta olup, istikrarlı biçimde yüksek başarı düzeyine sahip öğrenciler tarafından tercih edilmektedir.</w:t>
      </w:r>
    </w:p>
    <w:p w:rsidR="007C03B0" w:rsidRPr="00FA138D" w:rsidRDefault="008412EA" w:rsidP="008412EA">
      <w:pPr>
        <w:spacing w:line="360" w:lineRule="auto"/>
        <w:jc w:val="both"/>
        <w:rPr>
          <w:rFonts w:ascii="Times New Roman" w:hAnsi="Times New Roman" w:cs="Times New Roman"/>
        </w:rPr>
      </w:pPr>
      <w:r w:rsidRPr="00FA138D">
        <w:rPr>
          <w:rFonts w:ascii="Times New Roman" w:hAnsi="Times New Roman" w:cs="Times New Roman"/>
        </w:rPr>
        <w:t xml:space="preserve">Tablo 2’de Avcılık ve Yaban Hayatı Programına ilişkin YÖK Atlas verileri sunulmaktadır. Söz konusu verilere göre Yüksekokulumuz, bu programda 2023, 2024 yılında olduğu gibi 2025 yılında da en yüksek puanla öğrenci alan ikinci meslek yüksekokulu olma başarısını sürdürmüştür. Bu durum, </w:t>
      </w:r>
      <w:r w:rsidRPr="00FA138D">
        <w:rPr>
          <w:rFonts w:ascii="Times New Roman" w:hAnsi="Times New Roman" w:cs="Times New Roman"/>
        </w:rPr>
        <w:lastRenderedPageBreak/>
        <w:t xml:space="preserve">programın akademik kalitesi, </w:t>
      </w:r>
      <w:proofErr w:type="spellStart"/>
      <w:r w:rsidRPr="00FA138D">
        <w:rPr>
          <w:rFonts w:ascii="Times New Roman" w:hAnsi="Times New Roman" w:cs="Times New Roman"/>
        </w:rPr>
        <w:t>sektörel</w:t>
      </w:r>
      <w:proofErr w:type="spellEnd"/>
      <w:r w:rsidRPr="00FA138D">
        <w:rPr>
          <w:rFonts w:ascii="Times New Roman" w:hAnsi="Times New Roman" w:cs="Times New Roman"/>
        </w:rPr>
        <w:t xml:space="preserve"> karşılığı ve kurumsal sürdürülebilirliği açısından dikkat çekici bir performans göstergesi olarak değerlendirilmektedir.</w:t>
      </w:r>
    </w:p>
    <w:p w:rsidR="00F21D1E" w:rsidRPr="00FA138D" w:rsidRDefault="00F21D1E" w:rsidP="00855262">
      <w:pPr>
        <w:spacing w:line="360" w:lineRule="auto"/>
        <w:jc w:val="both"/>
        <w:rPr>
          <w:rFonts w:ascii="Times New Roman" w:hAnsi="Times New Roman" w:cs="Times New Roman"/>
        </w:rPr>
      </w:pPr>
      <w:r w:rsidRPr="00FA138D">
        <w:rPr>
          <w:rFonts w:ascii="Times New Roman" w:hAnsi="Times New Roman" w:cs="Times New Roman"/>
          <w:b/>
        </w:rPr>
        <w:t>Tablo 2.</w:t>
      </w:r>
      <w:r w:rsidRPr="00FA138D">
        <w:rPr>
          <w:rFonts w:ascii="Times New Roman" w:hAnsi="Times New Roman" w:cs="Times New Roman"/>
        </w:rPr>
        <w:t xml:space="preserve"> Avcılık ve Yaban Hayatı programının YÖKATLAS verilerine göre sıralamadaki yeri</w:t>
      </w:r>
    </w:p>
    <w:tbl>
      <w:tblPr>
        <w:tblW w:w="5000" w:type="pct"/>
        <w:tblLayout w:type="fixed"/>
        <w:tblCellMar>
          <w:left w:w="70" w:type="dxa"/>
          <w:right w:w="70" w:type="dxa"/>
        </w:tblCellMar>
        <w:tblLook w:val="04A0" w:firstRow="1" w:lastRow="0" w:firstColumn="1" w:lastColumn="0" w:noHBand="0" w:noVBand="1"/>
      </w:tblPr>
      <w:tblGrid>
        <w:gridCol w:w="427"/>
        <w:gridCol w:w="4619"/>
        <w:gridCol w:w="4166"/>
      </w:tblGrid>
      <w:tr w:rsidR="00F21D1E" w:rsidRPr="00FA138D" w:rsidTr="00F21D1E">
        <w:trPr>
          <w:trHeight w:val="495"/>
        </w:trPr>
        <w:tc>
          <w:tcPr>
            <w:tcW w:w="232" w:type="pct"/>
            <w:tcBorders>
              <w:top w:val="single" w:sz="4" w:space="0" w:color="auto"/>
              <w:left w:val="single" w:sz="4" w:space="0" w:color="auto"/>
              <w:bottom w:val="single" w:sz="4" w:space="0" w:color="auto"/>
              <w:right w:val="single" w:sz="4" w:space="0" w:color="auto"/>
            </w:tcBorders>
            <w:shd w:val="clear" w:color="000000" w:fill="E2EFDA"/>
          </w:tcPr>
          <w:p w:rsidR="00F21D1E" w:rsidRPr="00FA138D" w:rsidRDefault="00F21D1E" w:rsidP="00855262">
            <w:pPr>
              <w:spacing w:after="0" w:line="240" w:lineRule="auto"/>
              <w:rPr>
                <w:rFonts w:ascii="Times New Roman" w:eastAsia="Times New Roman" w:hAnsi="Times New Roman" w:cs="Times New Roman"/>
                <w:b/>
                <w:bCs/>
                <w:color w:val="000000"/>
                <w:lang w:eastAsia="tr-TR"/>
              </w:rPr>
            </w:pPr>
            <w:r w:rsidRPr="00FA138D">
              <w:rPr>
                <w:rFonts w:ascii="Times New Roman" w:eastAsia="Times New Roman" w:hAnsi="Times New Roman" w:cs="Times New Roman"/>
                <w:b/>
                <w:bCs/>
                <w:color w:val="000000"/>
                <w:lang w:eastAsia="tr-TR"/>
              </w:rPr>
              <w:t>No</w:t>
            </w:r>
          </w:p>
        </w:tc>
        <w:tc>
          <w:tcPr>
            <w:tcW w:w="2507"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F21D1E" w:rsidRPr="00FA138D" w:rsidRDefault="00F21D1E" w:rsidP="00855262">
            <w:pPr>
              <w:spacing w:after="0" w:line="240" w:lineRule="auto"/>
              <w:rPr>
                <w:rFonts w:ascii="Times New Roman" w:eastAsia="Times New Roman" w:hAnsi="Times New Roman" w:cs="Times New Roman"/>
                <w:b/>
                <w:bCs/>
                <w:color w:val="000000"/>
                <w:lang w:eastAsia="tr-TR"/>
              </w:rPr>
            </w:pPr>
            <w:r w:rsidRPr="00FA138D">
              <w:rPr>
                <w:rFonts w:ascii="Times New Roman" w:eastAsia="Times New Roman" w:hAnsi="Times New Roman" w:cs="Times New Roman"/>
                <w:b/>
                <w:bCs/>
                <w:color w:val="000000"/>
                <w:lang w:eastAsia="tr-TR"/>
              </w:rPr>
              <w:t>Üniversite Adı</w:t>
            </w:r>
          </w:p>
        </w:tc>
        <w:tc>
          <w:tcPr>
            <w:tcW w:w="2261" w:type="pct"/>
            <w:tcBorders>
              <w:top w:val="single" w:sz="4" w:space="0" w:color="auto"/>
              <w:left w:val="nil"/>
              <w:bottom w:val="single" w:sz="4" w:space="0" w:color="auto"/>
              <w:right w:val="single" w:sz="4" w:space="0" w:color="auto"/>
            </w:tcBorders>
            <w:shd w:val="clear" w:color="000000" w:fill="E2EFDA"/>
            <w:noWrap/>
            <w:vAlign w:val="center"/>
            <w:hideMark/>
          </w:tcPr>
          <w:p w:rsidR="00F21D1E" w:rsidRPr="00FA138D" w:rsidRDefault="00F21D1E" w:rsidP="00855262">
            <w:pPr>
              <w:spacing w:after="0" w:line="240" w:lineRule="auto"/>
              <w:rPr>
                <w:rFonts w:ascii="Times New Roman" w:eastAsia="Times New Roman" w:hAnsi="Times New Roman" w:cs="Times New Roman"/>
                <w:b/>
                <w:bCs/>
                <w:color w:val="000000"/>
                <w:lang w:eastAsia="tr-TR"/>
              </w:rPr>
            </w:pPr>
            <w:r w:rsidRPr="00FA138D">
              <w:rPr>
                <w:rFonts w:ascii="Times New Roman" w:eastAsia="Times New Roman" w:hAnsi="Times New Roman" w:cs="Times New Roman"/>
                <w:b/>
                <w:bCs/>
                <w:color w:val="000000"/>
                <w:lang w:eastAsia="tr-TR"/>
              </w:rPr>
              <w:t>Fakülte/Yüksekokul Adı</w:t>
            </w:r>
          </w:p>
        </w:tc>
      </w:tr>
      <w:tr w:rsidR="00F21D1E" w:rsidRPr="00FA138D" w:rsidTr="00F21D1E">
        <w:trPr>
          <w:trHeight w:val="300"/>
        </w:trPr>
        <w:tc>
          <w:tcPr>
            <w:tcW w:w="232" w:type="pct"/>
            <w:tcBorders>
              <w:top w:val="nil"/>
              <w:left w:val="single" w:sz="4" w:space="0" w:color="auto"/>
              <w:bottom w:val="single" w:sz="4" w:space="0" w:color="auto"/>
              <w:right w:val="single" w:sz="4" w:space="0" w:color="auto"/>
            </w:tcBorders>
          </w:tcPr>
          <w:p w:rsidR="00F21D1E" w:rsidRPr="00FA138D" w:rsidRDefault="00F21D1E"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1</w:t>
            </w:r>
          </w:p>
        </w:tc>
        <w:tc>
          <w:tcPr>
            <w:tcW w:w="2507" w:type="pct"/>
            <w:tcBorders>
              <w:top w:val="nil"/>
              <w:left w:val="single" w:sz="4" w:space="0" w:color="auto"/>
              <w:bottom w:val="single" w:sz="4" w:space="0" w:color="auto"/>
              <w:right w:val="single" w:sz="4" w:space="0" w:color="auto"/>
            </w:tcBorders>
            <w:shd w:val="clear" w:color="auto" w:fill="auto"/>
            <w:noWrap/>
            <w:vAlign w:val="bottom"/>
            <w:hideMark/>
          </w:tcPr>
          <w:p w:rsidR="00F21D1E" w:rsidRPr="00FA138D" w:rsidRDefault="00F21D1E"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İSTANBUL ÜNİVERSİTESİ-CERRAHPAŞA</w:t>
            </w:r>
          </w:p>
        </w:tc>
        <w:tc>
          <w:tcPr>
            <w:tcW w:w="2261" w:type="pct"/>
            <w:tcBorders>
              <w:top w:val="nil"/>
              <w:left w:val="nil"/>
              <w:bottom w:val="single" w:sz="4" w:space="0" w:color="auto"/>
              <w:right w:val="single" w:sz="4" w:space="0" w:color="auto"/>
            </w:tcBorders>
            <w:shd w:val="clear" w:color="auto" w:fill="auto"/>
            <w:noWrap/>
            <w:vAlign w:val="bottom"/>
            <w:hideMark/>
          </w:tcPr>
          <w:p w:rsidR="00F21D1E" w:rsidRPr="00FA138D" w:rsidRDefault="00F21D1E"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Ormancılık Meslek Yüksekokulu</w:t>
            </w:r>
          </w:p>
        </w:tc>
      </w:tr>
      <w:tr w:rsidR="00F21D1E" w:rsidRPr="00FA138D" w:rsidTr="00F21D1E">
        <w:trPr>
          <w:trHeight w:val="300"/>
        </w:trPr>
        <w:tc>
          <w:tcPr>
            <w:tcW w:w="232" w:type="pct"/>
            <w:tcBorders>
              <w:top w:val="nil"/>
              <w:left w:val="single" w:sz="4" w:space="0" w:color="auto"/>
              <w:bottom w:val="single" w:sz="4" w:space="0" w:color="auto"/>
              <w:right w:val="single" w:sz="4" w:space="0" w:color="auto"/>
            </w:tcBorders>
          </w:tcPr>
          <w:p w:rsidR="00F21D1E" w:rsidRPr="00FA138D" w:rsidRDefault="00F21D1E" w:rsidP="00855262">
            <w:pPr>
              <w:spacing w:after="0" w:line="240" w:lineRule="auto"/>
              <w:rPr>
                <w:rFonts w:ascii="Times New Roman" w:eastAsia="Times New Roman" w:hAnsi="Times New Roman" w:cs="Times New Roman"/>
                <w:b/>
                <w:color w:val="000000"/>
                <w:u w:val="single"/>
                <w:lang w:eastAsia="tr-TR"/>
              </w:rPr>
            </w:pPr>
            <w:r w:rsidRPr="00FA138D">
              <w:rPr>
                <w:rFonts w:ascii="Times New Roman" w:eastAsia="Times New Roman" w:hAnsi="Times New Roman" w:cs="Times New Roman"/>
                <w:b/>
                <w:color w:val="000000"/>
                <w:u w:val="single"/>
                <w:lang w:eastAsia="tr-TR"/>
              </w:rPr>
              <w:t>2</w:t>
            </w:r>
          </w:p>
        </w:tc>
        <w:tc>
          <w:tcPr>
            <w:tcW w:w="2507" w:type="pct"/>
            <w:tcBorders>
              <w:top w:val="nil"/>
              <w:left w:val="single" w:sz="4" w:space="0" w:color="auto"/>
              <w:bottom w:val="single" w:sz="4" w:space="0" w:color="auto"/>
              <w:right w:val="single" w:sz="4" w:space="0" w:color="auto"/>
            </w:tcBorders>
            <w:shd w:val="clear" w:color="auto" w:fill="auto"/>
            <w:noWrap/>
            <w:vAlign w:val="bottom"/>
            <w:hideMark/>
          </w:tcPr>
          <w:p w:rsidR="00F21D1E" w:rsidRPr="00FA138D" w:rsidRDefault="00F21D1E" w:rsidP="00855262">
            <w:pPr>
              <w:spacing w:after="0" w:line="240" w:lineRule="auto"/>
              <w:rPr>
                <w:rFonts w:ascii="Times New Roman" w:eastAsia="Times New Roman" w:hAnsi="Times New Roman" w:cs="Times New Roman"/>
                <w:b/>
                <w:color w:val="000000"/>
                <w:u w:val="single"/>
                <w:lang w:eastAsia="tr-TR"/>
              </w:rPr>
            </w:pPr>
            <w:r w:rsidRPr="00FA138D">
              <w:rPr>
                <w:rFonts w:ascii="Times New Roman" w:eastAsia="Times New Roman" w:hAnsi="Times New Roman" w:cs="Times New Roman"/>
                <w:b/>
                <w:color w:val="000000"/>
                <w:u w:val="single"/>
                <w:lang w:eastAsia="tr-TR"/>
              </w:rPr>
              <w:t>ÇUKUROVA ÜNİVERSİTESİ (ADANA)</w:t>
            </w:r>
          </w:p>
        </w:tc>
        <w:tc>
          <w:tcPr>
            <w:tcW w:w="2261" w:type="pct"/>
            <w:tcBorders>
              <w:top w:val="nil"/>
              <w:left w:val="nil"/>
              <w:bottom w:val="single" w:sz="4" w:space="0" w:color="auto"/>
              <w:right w:val="single" w:sz="4" w:space="0" w:color="auto"/>
            </w:tcBorders>
            <w:shd w:val="clear" w:color="auto" w:fill="auto"/>
            <w:noWrap/>
            <w:vAlign w:val="bottom"/>
            <w:hideMark/>
          </w:tcPr>
          <w:p w:rsidR="00F21D1E" w:rsidRPr="00FA138D" w:rsidRDefault="00F21D1E" w:rsidP="00855262">
            <w:pPr>
              <w:spacing w:after="0" w:line="240" w:lineRule="auto"/>
              <w:rPr>
                <w:rFonts w:ascii="Times New Roman" w:eastAsia="Times New Roman" w:hAnsi="Times New Roman" w:cs="Times New Roman"/>
                <w:b/>
                <w:color w:val="000000"/>
                <w:u w:val="single"/>
                <w:lang w:eastAsia="tr-TR"/>
              </w:rPr>
            </w:pPr>
            <w:r w:rsidRPr="00FA138D">
              <w:rPr>
                <w:rFonts w:ascii="Times New Roman" w:eastAsia="Times New Roman" w:hAnsi="Times New Roman" w:cs="Times New Roman"/>
                <w:b/>
                <w:color w:val="000000"/>
                <w:u w:val="single"/>
                <w:lang w:eastAsia="tr-TR"/>
              </w:rPr>
              <w:t>Aladağ Meslek Yüksekokulu</w:t>
            </w:r>
          </w:p>
        </w:tc>
      </w:tr>
      <w:tr w:rsidR="00A346E4" w:rsidRPr="00FA138D" w:rsidTr="00F21D1E">
        <w:trPr>
          <w:trHeight w:val="300"/>
        </w:trPr>
        <w:tc>
          <w:tcPr>
            <w:tcW w:w="232" w:type="pct"/>
            <w:tcBorders>
              <w:top w:val="nil"/>
              <w:left w:val="single" w:sz="4" w:space="0" w:color="auto"/>
              <w:bottom w:val="single" w:sz="4" w:space="0" w:color="auto"/>
              <w:right w:val="single" w:sz="4" w:space="0" w:color="auto"/>
            </w:tcBorders>
          </w:tcPr>
          <w:p w:rsidR="00A346E4" w:rsidRPr="00FA138D" w:rsidRDefault="00A346E4" w:rsidP="00855262">
            <w:pPr>
              <w:spacing w:after="0" w:line="240" w:lineRule="auto"/>
              <w:rPr>
                <w:rFonts w:ascii="Times New Roman" w:eastAsia="Times New Roman" w:hAnsi="Times New Roman" w:cs="Times New Roman"/>
                <w:b/>
                <w:color w:val="000000"/>
                <w:u w:val="single"/>
                <w:lang w:eastAsia="tr-TR"/>
              </w:rPr>
            </w:pPr>
            <w:r w:rsidRPr="00FA138D">
              <w:rPr>
                <w:rFonts w:ascii="Times New Roman" w:eastAsia="Times New Roman" w:hAnsi="Times New Roman" w:cs="Times New Roman"/>
                <w:b/>
                <w:color w:val="000000"/>
                <w:u w:val="single"/>
                <w:lang w:eastAsia="tr-TR"/>
              </w:rPr>
              <w:t>3</w:t>
            </w:r>
          </w:p>
        </w:tc>
        <w:tc>
          <w:tcPr>
            <w:tcW w:w="2507" w:type="pct"/>
            <w:tcBorders>
              <w:top w:val="nil"/>
              <w:left w:val="single" w:sz="4" w:space="0" w:color="auto"/>
              <w:bottom w:val="single" w:sz="4" w:space="0" w:color="auto"/>
              <w:right w:val="single" w:sz="4" w:space="0" w:color="auto"/>
            </w:tcBorders>
            <w:shd w:val="clear" w:color="auto" w:fill="auto"/>
            <w:noWrap/>
            <w:vAlign w:val="bottom"/>
            <w:hideMark/>
          </w:tcPr>
          <w:p w:rsidR="00A346E4" w:rsidRPr="00FA138D" w:rsidRDefault="00A346E4"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NİĞDE ÖMER HALİSDEMİR ÜNİVERSİTESİ</w:t>
            </w:r>
          </w:p>
        </w:tc>
        <w:tc>
          <w:tcPr>
            <w:tcW w:w="2261" w:type="pct"/>
            <w:tcBorders>
              <w:top w:val="nil"/>
              <w:left w:val="nil"/>
              <w:bottom w:val="single" w:sz="4" w:space="0" w:color="auto"/>
              <w:right w:val="single" w:sz="4" w:space="0" w:color="auto"/>
            </w:tcBorders>
            <w:shd w:val="clear" w:color="auto" w:fill="auto"/>
            <w:noWrap/>
            <w:vAlign w:val="bottom"/>
            <w:hideMark/>
          </w:tcPr>
          <w:p w:rsidR="00A346E4" w:rsidRPr="00FA138D" w:rsidRDefault="00A346E4"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Ulukışla Meslek Yüksekokulu</w:t>
            </w:r>
          </w:p>
        </w:tc>
      </w:tr>
      <w:tr w:rsidR="00F21D1E" w:rsidRPr="00FA138D" w:rsidTr="00F21D1E">
        <w:trPr>
          <w:trHeight w:val="300"/>
        </w:trPr>
        <w:tc>
          <w:tcPr>
            <w:tcW w:w="232" w:type="pct"/>
            <w:tcBorders>
              <w:top w:val="nil"/>
              <w:left w:val="single" w:sz="4" w:space="0" w:color="auto"/>
              <w:bottom w:val="single" w:sz="4" w:space="0" w:color="auto"/>
              <w:right w:val="single" w:sz="4" w:space="0" w:color="auto"/>
            </w:tcBorders>
          </w:tcPr>
          <w:p w:rsidR="00F21D1E" w:rsidRPr="00FA138D" w:rsidRDefault="00A346E4"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4</w:t>
            </w:r>
          </w:p>
        </w:tc>
        <w:tc>
          <w:tcPr>
            <w:tcW w:w="2507" w:type="pct"/>
            <w:tcBorders>
              <w:top w:val="nil"/>
              <w:left w:val="single" w:sz="4" w:space="0" w:color="auto"/>
              <w:bottom w:val="single" w:sz="4" w:space="0" w:color="auto"/>
              <w:right w:val="single" w:sz="4" w:space="0" w:color="auto"/>
            </w:tcBorders>
            <w:shd w:val="clear" w:color="auto" w:fill="auto"/>
            <w:noWrap/>
            <w:vAlign w:val="bottom"/>
            <w:hideMark/>
          </w:tcPr>
          <w:p w:rsidR="00F21D1E" w:rsidRPr="00FA138D" w:rsidRDefault="00F21D1E"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MUĞLA SITKI KOÇMAN ÜNİVERSİTESİ</w:t>
            </w:r>
          </w:p>
        </w:tc>
        <w:tc>
          <w:tcPr>
            <w:tcW w:w="2261" w:type="pct"/>
            <w:tcBorders>
              <w:top w:val="nil"/>
              <w:left w:val="nil"/>
              <w:bottom w:val="single" w:sz="4" w:space="0" w:color="auto"/>
              <w:right w:val="single" w:sz="4" w:space="0" w:color="auto"/>
            </w:tcBorders>
            <w:shd w:val="clear" w:color="auto" w:fill="auto"/>
            <w:noWrap/>
            <w:vAlign w:val="bottom"/>
            <w:hideMark/>
          </w:tcPr>
          <w:p w:rsidR="00F21D1E" w:rsidRPr="00FA138D" w:rsidRDefault="00F21D1E"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Kavaklıdere Şehit Mustafa Alper Meslek Yüksekokulu</w:t>
            </w:r>
          </w:p>
        </w:tc>
      </w:tr>
      <w:tr w:rsidR="00A346E4" w:rsidRPr="00FA138D" w:rsidTr="00F21D1E">
        <w:trPr>
          <w:trHeight w:val="300"/>
        </w:trPr>
        <w:tc>
          <w:tcPr>
            <w:tcW w:w="232" w:type="pct"/>
            <w:tcBorders>
              <w:top w:val="nil"/>
              <w:left w:val="single" w:sz="4" w:space="0" w:color="auto"/>
              <w:bottom w:val="single" w:sz="4" w:space="0" w:color="auto"/>
              <w:right w:val="single" w:sz="4" w:space="0" w:color="auto"/>
            </w:tcBorders>
          </w:tcPr>
          <w:p w:rsidR="00A346E4" w:rsidRPr="00FA138D" w:rsidRDefault="00A346E4"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5</w:t>
            </w:r>
          </w:p>
        </w:tc>
        <w:tc>
          <w:tcPr>
            <w:tcW w:w="2507" w:type="pct"/>
            <w:tcBorders>
              <w:top w:val="nil"/>
              <w:left w:val="single" w:sz="4" w:space="0" w:color="auto"/>
              <w:bottom w:val="single" w:sz="4" w:space="0" w:color="auto"/>
              <w:right w:val="single" w:sz="4" w:space="0" w:color="auto"/>
            </w:tcBorders>
            <w:shd w:val="clear" w:color="auto" w:fill="auto"/>
            <w:noWrap/>
            <w:vAlign w:val="bottom"/>
            <w:hideMark/>
          </w:tcPr>
          <w:p w:rsidR="00A346E4" w:rsidRPr="00FA138D" w:rsidRDefault="00A346E4"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ISPARTA UYGULAMALI BİLİMLER ÜNİVERSİTESİ</w:t>
            </w:r>
          </w:p>
        </w:tc>
        <w:tc>
          <w:tcPr>
            <w:tcW w:w="2261" w:type="pct"/>
            <w:tcBorders>
              <w:top w:val="nil"/>
              <w:left w:val="nil"/>
              <w:bottom w:val="single" w:sz="4" w:space="0" w:color="auto"/>
              <w:right w:val="single" w:sz="4" w:space="0" w:color="auto"/>
            </w:tcBorders>
            <w:shd w:val="clear" w:color="auto" w:fill="auto"/>
            <w:noWrap/>
            <w:vAlign w:val="bottom"/>
            <w:hideMark/>
          </w:tcPr>
          <w:p w:rsidR="00A346E4" w:rsidRPr="00FA138D" w:rsidRDefault="00A346E4"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 xml:space="preserve">Sütçüler </w:t>
            </w:r>
            <w:proofErr w:type="spellStart"/>
            <w:proofErr w:type="gramStart"/>
            <w:r w:rsidRPr="00FA138D">
              <w:rPr>
                <w:rFonts w:ascii="Times New Roman" w:eastAsia="Times New Roman" w:hAnsi="Times New Roman" w:cs="Times New Roman"/>
                <w:color w:val="000000"/>
                <w:lang w:eastAsia="tr-TR"/>
              </w:rPr>
              <w:t>Prof.Dr.Hasan</w:t>
            </w:r>
            <w:proofErr w:type="spellEnd"/>
            <w:proofErr w:type="gramEnd"/>
            <w:r w:rsidRPr="00FA138D">
              <w:rPr>
                <w:rFonts w:ascii="Times New Roman" w:eastAsia="Times New Roman" w:hAnsi="Times New Roman" w:cs="Times New Roman"/>
                <w:color w:val="000000"/>
                <w:lang w:eastAsia="tr-TR"/>
              </w:rPr>
              <w:t xml:space="preserve"> Gürbüz Meslek Yüksekokulu</w:t>
            </w:r>
          </w:p>
        </w:tc>
      </w:tr>
      <w:tr w:rsidR="008412EA" w:rsidRPr="00FA138D" w:rsidTr="00F21D1E">
        <w:trPr>
          <w:trHeight w:val="300"/>
        </w:trPr>
        <w:tc>
          <w:tcPr>
            <w:tcW w:w="232" w:type="pct"/>
            <w:tcBorders>
              <w:top w:val="nil"/>
              <w:left w:val="single" w:sz="4" w:space="0" w:color="auto"/>
              <w:bottom w:val="single" w:sz="4" w:space="0" w:color="auto"/>
              <w:right w:val="single" w:sz="4" w:space="0" w:color="auto"/>
            </w:tcBorders>
          </w:tcPr>
          <w:p w:rsidR="008412EA" w:rsidRPr="00FA138D" w:rsidRDefault="008412EA"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6</w:t>
            </w:r>
          </w:p>
        </w:tc>
        <w:tc>
          <w:tcPr>
            <w:tcW w:w="2507" w:type="pct"/>
            <w:tcBorders>
              <w:top w:val="nil"/>
              <w:left w:val="single" w:sz="4" w:space="0" w:color="auto"/>
              <w:bottom w:val="single" w:sz="4" w:space="0" w:color="auto"/>
              <w:right w:val="single" w:sz="4" w:space="0" w:color="auto"/>
            </w:tcBorders>
            <w:shd w:val="clear" w:color="auto" w:fill="auto"/>
            <w:noWrap/>
            <w:vAlign w:val="bottom"/>
          </w:tcPr>
          <w:p w:rsidR="008412EA" w:rsidRPr="00FA138D" w:rsidRDefault="008412EA" w:rsidP="00FA138D">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ARTVİN ÇORUH ÜNİVERSİTESİ</w:t>
            </w:r>
          </w:p>
        </w:tc>
        <w:tc>
          <w:tcPr>
            <w:tcW w:w="2261" w:type="pct"/>
            <w:tcBorders>
              <w:top w:val="nil"/>
              <w:left w:val="nil"/>
              <w:bottom w:val="single" w:sz="4" w:space="0" w:color="auto"/>
              <w:right w:val="single" w:sz="4" w:space="0" w:color="auto"/>
            </w:tcBorders>
            <w:shd w:val="clear" w:color="auto" w:fill="auto"/>
            <w:noWrap/>
            <w:vAlign w:val="bottom"/>
          </w:tcPr>
          <w:p w:rsidR="008412EA" w:rsidRPr="00FA138D" w:rsidRDefault="008412EA" w:rsidP="00FA138D">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Artvin Meslek Yüksekokulu</w:t>
            </w:r>
          </w:p>
        </w:tc>
      </w:tr>
      <w:tr w:rsidR="00A346E4" w:rsidRPr="00FA138D" w:rsidTr="00F21D1E">
        <w:trPr>
          <w:trHeight w:val="300"/>
        </w:trPr>
        <w:tc>
          <w:tcPr>
            <w:tcW w:w="232" w:type="pct"/>
            <w:tcBorders>
              <w:top w:val="nil"/>
              <w:left w:val="single" w:sz="4" w:space="0" w:color="auto"/>
              <w:bottom w:val="single" w:sz="4" w:space="0" w:color="auto"/>
              <w:right w:val="single" w:sz="4" w:space="0" w:color="auto"/>
            </w:tcBorders>
          </w:tcPr>
          <w:p w:rsidR="00A346E4" w:rsidRPr="00FA138D" w:rsidRDefault="008412EA"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7</w:t>
            </w:r>
          </w:p>
        </w:tc>
        <w:tc>
          <w:tcPr>
            <w:tcW w:w="2507" w:type="pct"/>
            <w:tcBorders>
              <w:top w:val="nil"/>
              <w:left w:val="single" w:sz="4" w:space="0" w:color="auto"/>
              <w:bottom w:val="single" w:sz="4" w:space="0" w:color="auto"/>
              <w:right w:val="single" w:sz="4" w:space="0" w:color="auto"/>
            </w:tcBorders>
            <w:shd w:val="clear" w:color="auto" w:fill="auto"/>
            <w:noWrap/>
            <w:vAlign w:val="bottom"/>
            <w:hideMark/>
          </w:tcPr>
          <w:p w:rsidR="00A346E4" w:rsidRPr="00FA138D" w:rsidRDefault="00A346E4"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BURSA ULUDAĞ ÜNİVERSİTESİ</w:t>
            </w:r>
          </w:p>
        </w:tc>
        <w:tc>
          <w:tcPr>
            <w:tcW w:w="2261" w:type="pct"/>
            <w:tcBorders>
              <w:top w:val="nil"/>
              <w:left w:val="nil"/>
              <w:bottom w:val="single" w:sz="4" w:space="0" w:color="auto"/>
              <w:right w:val="single" w:sz="4" w:space="0" w:color="auto"/>
            </w:tcBorders>
            <w:shd w:val="clear" w:color="auto" w:fill="auto"/>
            <w:noWrap/>
            <w:vAlign w:val="bottom"/>
            <w:hideMark/>
          </w:tcPr>
          <w:p w:rsidR="00A346E4" w:rsidRPr="00FA138D" w:rsidRDefault="00A346E4" w:rsidP="00855262">
            <w:pPr>
              <w:spacing w:after="0" w:line="240" w:lineRule="auto"/>
              <w:rPr>
                <w:rFonts w:ascii="Times New Roman" w:eastAsia="Times New Roman" w:hAnsi="Times New Roman" w:cs="Times New Roman"/>
                <w:color w:val="000000"/>
                <w:lang w:eastAsia="tr-TR"/>
              </w:rPr>
            </w:pPr>
            <w:proofErr w:type="spellStart"/>
            <w:r w:rsidRPr="00FA138D">
              <w:rPr>
                <w:rFonts w:ascii="Times New Roman" w:eastAsia="Times New Roman" w:hAnsi="Times New Roman" w:cs="Times New Roman"/>
                <w:color w:val="000000"/>
                <w:lang w:eastAsia="tr-TR"/>
              </w:rPr>
              <w:t>Büyükorhan</w:t>
            </w:r>
            <w:proofErr w:type="spellEnd"/>
            <w:r w:rsidRPr="00FA138D">
              <w:rPr>
                <w:rFonts w:ascii="Times New Roman" w:eastAsia="Times New Roman" w:hAnsi="Times New Roman" w:cs="Times New Roman"/>
                <w:color w:val="000000"/>
                <w:lang w:eastAsia="tr-TR"/>
              </w:rPr>
              <w:t xml:space="preserve"> Meslek Yüksekokulu</w:t>
            </w:r>
          </w:p>
        </w:tc>
      </w:tr>
      <w:tr w:rsidR="00A346E4" w:rsidRPr="00FA138D" w:rsidTr="00F21D1E">
        <w:trPr>
          <w:trHeight w:val="300"/>
        </w:trPr>
        <w:tc>
          <w:tcPr>
            <w:tcW w:w="232" w:type="pct"/>
            <w:tcBorders>
              <w:top w:val="nil"/>
              <w:left w:val="single" w:sz="4" w:space="0" w:color="auto"/>
              <w:bottom w:val="single" w:sz="4" w:space="0" w:color="auto"/>
              <w:right w:val="single" w:sz="4" w:space="0" w:color="auto"/>
            </w:tcBorders>
          </w:tcPr>
          <w:p w:rsidR="00A346E4" w:rsidRPr="00FA138D" w:rsidRDefault="008412EA"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8</w:t>
            </w:r>
          </w:p>
        </w:tc>
        <w:tc>
          <w:tcPr>
            <w:tcW w:w="2507" w:type="pct"/>
            <w:tcBorders>
              <w:top w:val="nil"/>
              <w:left w:val="single" w:sz="4" w:space="0" w:color="auto"/>
              <w:bottom w:val="single" w:sz="4" w:space="0" w:color="auto"/>
              <w:right w:val="single" w:sz="4" w:space="0" w:color="auto"/>
            </w:tcBorders>
            <w:shd w:val="clear" w:color="auto" w:fill="auto"/>
            <w:noWrap/>
            <w:vAlign w:val="bottom"/>
            <w:hideMark/>
          </w:tcPr>
          <w:p w:rsidR="00A346E4" w:rsidRPr="00FA138D" w:rsidRDefault="00A346E4"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ÇANKIRI KARATEKİN ÜNİVERSİTESİ</w:t>
            </w:r>
          </w:p>
        </w:tc>
        <w:tc>
          <w:tcPr>
            <w:tcW w:w="2261" w:type="pct"/>
            <w:tcBorders>
              <w:top w:val="nil"/>
              <w:left w:val="nil"/>
              <w:bottom w:val="single" w:sz="4" w:space="0" w:color="auto"/>
              <w:right w:val="single" w:sz="4" w:space="0" w:color="auto"/>
            </w:tcBorders>
            <w:shd w:val="clear" w:color="auto" w:fill="auto"/>
            <w:noWrap/>
            <w:vAlign w:val="bottom"/>
            <w:hideMark/>
          </w:tcPr>
          <w:p w:rsidR="00A346E4" w:rsidRPr="00FA138D" w:rsidRDefault="00A346E4"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Gıda ve Tarım Meslek Yüksekokulu</w:t>
            </w:r>
          </w:p>
        </w:tc>
      </w:tr>
      <w:tr w:rsidR="00A346E4" w:rsidRPr="00FA138D" w:rsidTr="00F21D1E">
        <w:trPr>
          <w:trHeight w:val="300"/>
        </w:trPr>
        <w:tc>
          <w:tcPr>
            <w:tcW w:w="232" w:type="pct"/>
            <w:tcBorders>
              <w:top w:val="nil"/>
              <w:left w:val="single" w:sz="4" w:space="0" w:color="auto"/>
              <w:bottom w:val="single" w:sz="4" w:space="0" w:color="auto"/>
              <w:right w:val="single" w:sz="4" w:space="0" w:color="auto"/>
            </w:tcBorders>
          </w:tcPr>
          <w:p w:rsidR="00A346E4" w:rsidRPr="00FA138D" w:rsidRDefault="008412EA"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9</w:t>
            </w:r>
          </w:p>
        </w:tc>
        <w:tc>
          <w:tcPr>
            <w:tcW w:w="2507" w:type="pct"/>
            <w:tcBorders>
              <w:top w:val="nil"/>
              <w:left w:val="single" w:sz="4" w:space="0" w:color="auto"/>
              <w:bottom w:val="single" w:sz="4" w:space="0" w:color="auto"/>
              <w:right w:val="single" w:sz="4" w:space="0" w:color="auto"/>
            </w:tcBorders>
            <w:shd w:val="clear" w:color="auto" w:fill="auto"/>
            <w:noWrap/>
            <w:vAlign w:val="bottom"/>
            <w:hideMark/>
          </w:tcPr>
          <w:p w:rsidR="00A346E4" w:rsidRPr="00FA138D" w:rsidRDefault="00A346E4"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KASTAMONU ÜNİVERSİTESİ</w:t>
            </w:r>
          </w:p>
        </w:tc>
        <w:tc>
          <w:tcPr>
            <w:tcW w:w="2261" w:type="pct"/>
            <w:tcBorders>
              <w:top w:val="nil"/>
              <w:left w:val="nil"/>
              <w:bottom w:val="single" w:sz="4" w:space="0" w:color="auto"/>
              <w:right w:val="single" w:sz="4" w:space="0" w:color="auto"/>
            </w:tcBorders>
            <w:shd w:val="clear" w:color="auto" w:fill="auto"/>
            <w:noWrap/>
            <w:vAlign w:val="bottom"/>
            <w:hideMark/>
          </w:tcPr>
          <w:p w:rsidR="00A346E4" w:rsidRPr="00FA138D" w:rsidRDefault="00A346E4"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Araç Rafet Vergili Meslek Yüksekokulu</w:t>
            </w:r>
          </w:p>
        </w:tc>
      </w:tr>
      <w:tr w:rsidR="00A346E4" w:rsidRPr="00FA138D" w:rsidTr="00F21D1E">
        <w:trPr>
          <w:trHeight w:val="300"/>
        </w:trPr>
        <w:tc>
          <w:tcPr>
            <w:tcW w:w="232" w:type="pct"/>
            <w:tcBorders>
              <w:top w:val="nil"/>
              <w:left w:val="single" w:sz="4" w:space="0" w:color="auto"/>
              <w:bottom w:val="single" w:sz="4" w:space="0" w:color="auto"/>
              <w:right w:val="single" w:sz="4" w:space="0" w:color="auto"/>
            </w:tcBorders>
          </w:tcPr>
          <w:p w:rsidR="00A346E4" w:rsidRPr="00FA138D" w:rsidRDefault="00A346E4"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10</w:t>
            </w:r>
          </w:p>
        </w:tc>
        <w:tc>
          <w:tcPr>
            <w:tcW w:w="2507" w:type="pct"/>
            <w:tcBorders>
              <w:top w:val="nil"/>
              <w:left w:val="single" w:sz="4" w:space="0" w:color="auto"/>
              <w:bottom w:val="single" w:sz="4" w:space="0" w:color="auto"/>
              <w:right w:val="single" w:sz="4" w:space="0" w:color="auto"/>
            </w:tcBorders>
            <w:shd w:val="clear" w:color="auto" w:fill="auto"/>
            <w:noWrap/>
            <w:vAlign w:val="bottom"/>
            <w:hideMark/>
          </w:tcPr>
          <w:p w:rsidR="00A346E4" w:rsidRPr="00FA138D" w:rsidRDefault="00A346E4"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TOKAT GAZİOSMANPAŞA ÜNİVERSİTESİ</w:t>
            </w:r>
          </w:p>
        </w:tc>
        <w:tc>
          <w:tcPr>
            <w:tcW w:w="2261" w:type="pct"/>
            <w:tcBorders>
              <w:top w:val="nil"/>
              <w:left w:val="nil"/>
              <w:bottom w:val="single" w:sz="4" w:space="0" w:color="auto"/>
              <w:right w:val="single" w:sz="4" w:space="0" w:color="auto"/>
            </w:tcBorders>
            <w:shd w:val="clear" w:color="auto" w:fill="auto"/>
            <w:noWrap/>
            <w:vAlign w:val="bottom"/>
            <w:hideMark/>
          </w:tcPr>
          <w:p w:rsidR="00A346E4" w:rsidRPr="00FA138D" w:rsidRDefault="00A346E4" w:rsidP="00855262">
            <w:pPr>
              <w:spacing w:after="0" w:line="240" w:lineRule="auto"/>
              <w:rPr>
                <w:rFonts w:ascii="Times New Roman" w:eastAsia="Times New Roman" w:hAnsi="Times New Roman" w:cs="Times New Roman"/>
                <w:color w:val="000000"/>
                <w:lang w:eastAsia="tr-TR"/>
              </w:rPr>
            </w:pPr>
            <w:r w:rsidRPr="00FA138D">
              <w:rPr>
                <w:rFonts w:ascii="Times New Roman" w:eastAsia="Times New Roman" w:hAnsi="Times New Roman" w:cs="Times New Roman"/>
                <w:color w:val="000000"/>
                <w:lang w:eastAsia="tr-TR"/>
              </w:rPr>
              <w:t>Almus Meslek Yüksekokulu</w:t>
            </w:r>
          </w:p>
        </w:tc>
      </w:tr>
    </w:tbl>
    <w:p w:rsidR="00F21D1E" w:rsidRPr="00FA138D" w:rsidRDefault="00F21D1E" w:rsidP="00855262">
      <w:pPr>
        <w:spacing w:line="360" w:lineRule="auto"/>
        <w:jc w:val="both"/>
        <w:rPr>
          <w:rFonts w:ascii="Times New Roman" w:hAnsi="Times New Roman" w:cs="Times New Roman"/>
        </w:rPr>
      </w:pPr>
    </w:p>
    <w:p w:rsidR="007C03B0" w:rsidRPr="00FA138D" w:rsidRDefault="007C03B0" w:rsidP="007C03B0">
      <w:pPr>
        <w:widowControl w:val="0"/>
        <w:autoSpaceDE w:val="0"/>
        <w:autoSpaceDN w:val="0"/>
        <w:spacing w:before="1" w:after="0" w:line="360" w:lineRule="auto"/>
        <w:ind w:right="137"/>
        <w:jc w:val="both"/>
        <w:rPr>
          <w:rFonts w:ascii="Times New Roman" w:eastAsia="Carlito" w:hAnsi="Times New Roman" w:cs="Times New Roman"/>
        </w:rPr>
      </w:pPr>
      <w:r w:rsidRPr="00FA138D">
        <w:rPr>
          <w:rFonts w:ascii="Times New Roman" w:eastAsia="Carlito" w:hAnsi="Times New Roman" w:cs="Times New Roman"/>
        </w:rPr>
        <w:t>Madencilik Teknolojisi programı 202</w:t>
      </w:r>
      <w:r w:rsidR="00FA138D">
        <w:rPr>
          <w:rFonts w:ascii="Times New Roman" w:eastAsia="Carlito" w:hAnsi="Times New Roman" w:cs="Times New Roman"/>
        </w:rPr>
        <w:t>5</w:t>
      </w:r>
      <w:r w:rsidRPr="00FA138D">
        <w:rPr>
          <w:rFonts w:ascii="Times New Roman" w:eastAsia="Carlito" w:hAnsi="Times New Roman" w:cs="Times New Roman"/>
        </w:rPr>
        <w:t xml:space="preserve"> yılı verilerine göre YÖKATLAS sıralaması Tablo 3’de görülmektedir. Madencilik Teknolojisi programı 6. Sıradadır.</w:t>
      </w:r>
    </w:p>
    <w:p w:rsidR="007C03B0" w:rsidRPr="00FA138D" w:rsidRDefault="007C03B0" w:rsidP="007C03B0">
      <w:pPr>
        <w:widowControl w:val="0"/>
        <w:autoSpaceDE w:val="0"/>
        <w:autoSpaceDN w:val="0"/>
        <w:spacing w:before="159" w:after="0" w:line="240" w:lineRule="auto"/>
        <w:jc w:val="both"/>
        <w:rPr>
          <w:rFonts w:ascii="Times New Roman" w:eastAsia="Carlito" w:hAnsi="Times New Roman" w:cs="Times New Roman"/>
        </w:rPr>
      </w:pPr>
      <w:r w:rsidRPr="00FA138D">
        <w:rPr>
          <w:rFonts w:ascii="Times New Roman" w:eastAsia="Carlito" w:hAnsi="Times New Roman" w:cs="Times New Roman"/>
          <w:b/>
        </w:rPr>
        <w:t>Tablo</w:t>
      </w:r>
      <w:r w:rsidRPr="00FA138D">
        <w:rPr>
          <w:rFonts w:ascii="Times New Roman" w:eastAsia="Carlito" w:hAnsi="Times New Roman" w:cs="Times New Roman"/>
          <w:b/>
          <w:spacing w:val="-9"/>
        </w:rPr>
        <w:t xml:space="preserve"> </w:t>
      </w:r>
      <w:r w:rsidRPr="00FA138D">
        <w:rPr>
          <w:rFonts w:ascii="Times New Roman" w:eastAsia="Carlito" w:hAnsi="Times New Roman" w:cs="Times New Roman"/>
          <w:b/>
        </w:rPr>
        <w:t>3</w:t>
      </w:r>
      <w:r w:rsidRPr="00FA138D">
        <w:rPr>
          <w:rFonts w:ascii="Times New Roman" w:eastAsia="Carlito" w:hAnsi="Times New Roman" w:cs="Times New Roman"/>
        </w:rPr>
        <w:t>.</w:t>
      </w:r>
      <w:r w:rsidRPr="00FA138D">
        <w:rPr>
          <w:rFonts w:ascii="Times New Roman" w:eastAsia="Carlito" w:hAnsi="Times New Roman" w:cs="Times New Roman"/>
          <w:spacing w:val="-8"/>
        </w:rPr>
        <w:t xml:space="preserve"> </w:t>
      </w:r>
      <w:r w:rsidRPr="00FA138D">
        <w:rPr>
          <w:rFonts w:ascii="Times New Roman" w:eastAsia="Carlito" w:hAnsi="Times New Roman" w:cs="Times New Roman"/>
        </w:rPr>
        <w:t>Madencilik</w:t>
      </w:r>
      <w:r w:rsidRPr="00FA138D">
        <w:rPr>
          <w:rFonts w:ascii="Times New Roman" w:eastAsia="Carlito" w:hAnsi="Times New Roman" w:cs="Times New Roman"/>
          <w:spacing w:val="-5"/>
        </w:rPr>
        <w:t xml:space="preserve"> </w:t>
      </w:r>
      <w:r w:rsidRPr="00FA138D">
        <w:rPr>
          <w:rFonts w:ascii="Times New Roman" w:eastAsia="Carlito" w:hAnsi="Times New Roman" w:cs="Times New Roman"/>
        </w:rPr>
        <w:t>Teknolojisi</w:t>
      </w:r>
      <w:r w:rsidRPr="00FA138D">
        <w:rPr>
          <w:rFonts w:ascii="Times New Roman" w:eastAsia="Carlito" w:hAnsi="Times New Roman" w:cs="Times New Roman"/>
          <w:spacing w:val="-7"/>
        </w:rPr>
        <w:t xml:space="preserve"> </w:t>
      </w:r>
      <w:r w:rsidRPr="00FA138D">
        <w:rPr>
          <w:rFonts w:ascii="Times New Roman" w:eastAsia="Carlito" w:hAnsi="Times New Roman" w:cs="Times New Roman"/>
        </w:rPr>
        <w:t>programının</w:t>
      </w:r>
      <w:r w:rsidRPr="00FA138D">
        <w:rPr>
          <w:rFonts w:ascii="Times New Roman" w:eastAsia="Carlito" w:hAnsi="Times New Roman" w:cs="Times New Roman"/>
          <w:spacing w:val="-9"/>
        </w:rPr>
        <w:t xml:space="preserve"> </w:t>
      </w:r>
      <w:r w:rsidRPr="00FA138D">
        <w:rPr>
          <w:rFonts w:ascii="Times New Roman" w:eastAsia="Carlito" w:hAnsi="Times New Roman" w:cs="Times New Roman"/>
        </w:rPr>
        <w:t>YÖKATLAS</w:t>
      </w:r>
      <w:r w:rsidRPr="00FA138D">
        <w:rPr>
          <w:rFonts w:ascii="Times New Roman" w:eastAsia="Carlito" w:hAnsi="Times New Roman" w:cs="Times New Roman"/>
          <w:spacing w:val="-5"/>
        </w:rPr>
        <w:t xml:space="preserve"> </w:t>
      </w:r>
      <w:r w:rsidRPr="00FA138D">
        <w:rPr>
          <w:rFonts w:ascii="Times New Roman" w:eastAsia="Carlito" w:hAnsi="Times New Roman" w:cs="Times New Roman"/>
        </w:rPr>
        <w:t>verilerine</w:t>
      </w:r>
      <w:r w:rsidRPr="00FA138D">
        <w:rPr>
          <w:rFonts w:ascii="Times New Roman" w:eastAsia="Carlito" w:hAnsi="Times New Roman" w:cs="Times New Roman"/>
          <w:spacing w:val="-6"/>
        </w:rPr>
        <w:t xml:space="preserve"> </w:t>
      </w:r>
      <w:r w:rsidRPr="00FA138D">
        <w:rPr>
          <w:rFonts w:ascii="Times New Roman" w:eastAsia="Carlito" w:hAnsi="Times New Roman" w:cs="Times New Roman"/>
        </w:rPr>
        <w:t>göre</w:t>
      </w:r>
      <w:r w:rsidRPr="00FA138D">
        <w:rPr>
          <w:rFonts w:ascii="Times New Roman" w:eastAsia="Carlito" w:hAnsi="Times New Roman" w:cs="Times New Roman"/>
          <w:spacing w:val="-5"/>
        </w:rPr>
        <w:t xml:space="preserve"> </w:t>
      </w:r>
      <w:r w:rsidRPr="00FA138D">
        <w:rPr>
          <w:rFonts w:ascii="Times New Roman" w:eastAsia="Carlito" w:hAnsi="Times New Roman" w:cs="Times New Roman"/>
        </w:rPr>
        <w:t>sıralamadaki</w:t>
      </w:r>
      <w:r w:rsidRPr="00FA138D">
        <w:rPr>
          <w:rFonts w:ascii="Times New Roman" w:eastAsia="Carlito" w:hAnsi="Times New Roman" w:cs="Times New Roman"/>
          <w:spacing w:val="-5"/>
        </w:rPr>
        <w:t xml:space="preserve"> </w:t>
      </w:r>
      <w:r w:rsidRPr="00FA138D">
        <w:rPr>
          <w:rFonts w:ascii="Times New Roman" w:eastAsia="Carlito" w:hAnsi="Times New Roman" w:cs="Times New Roman"/>
          <w:spacing w:val="-4"/>
        </w:rPr>
        <w:t>yeri</w:t>
      </w:r>
    </w:p>
    <w:p w:rsidR="007C03B0" w:rsidRPr="00FA138D" w:rsidRDefault="007C03B0" w:rsidP="007C03B0">
      <w:pPr>
        <w:widowControl w:val="0"/>
        <w:autoSpaceDE w:val="0"/>
        <w:autoSpaceDN w:val="0"/>
        <w:spacing w:before="54" w:after="0" w:line="240" w:lineRule="auto"/>
        <w:rPr>
          <w:rFonts w:ascii="Times New Roman" w:eastAsia="Carlito" w:hAnsi="Times New Roman" w:cs="Times New Roman"/>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4071"/>
        <w:gridCol w:w="4565"/>
      </w:tblGrid>
      <w:tr w:rsidR="007C03B0" w:rsidRPr="00FA138D" w:rsidTr="007C03B0">
        <w:trPr>
          <w:trHeight w:val="537"/>
        </w:trPr>
        <w:tc>
          <w:tcPr>
            <w:tcW w:w="426" w:type="dxa"/>
            <w:shd w:val="clear" w:color="auto" w:fill="E1EEDA"/>
          </w:tcPr>
          <w:p w:rsidR="007C03B0" w:rsidRPr="00FA138D" w:rsidRDefault="007C03B0" w:rsidP="007C03B0">
            <w:pPr>
              <w:spacing w:line="265" w:lineRule="exact"/>
              <w:ind w:left="71"/>
              <w:rPr>
                <w:rFonts w:ascii="Times New Roman" w:eastAsia="Carlito" w:hAnsi="Times New Roman" w:cs="Times New Roman"/>
                <w:b/>
              </w:rPr>
            </w:pPr>
            <w:r w:rsidRPr="00FA138D">
              <w:rPr>
                <w:rFonts w:ascii="Times New Roman" w:eastAsia="Carlito" w:hAnsi="Times New Roman" w:cs="Times New Roman"/>
                <w:b/>
                <w:spacing w:val="-10"/>
              </w:rPr>
              <w:t>No</w:t>
            </w:r>
          </w:p>
        </w:tc>
        <w:tc>
          <w:tcPr>
            <w:tcW w:w="4071" w:type="dxa"/>
            <w:shd w:val="clear" w:color="auto" w:fill="E1EEDA"/>
          </w:tcPr>
          <w:p w:rsidR="007C03B0" w:rsidRPr="00FA138D" w:rsidRDefault="007C03B0" w:rsidP="007C03B0">
            <w:pPr>
              <w:spacing w:before="131"/>
              <w:ind w:left="69"/>
              <w:rPr>
                <w:rFonts w:ascii="Times New Roman" w:eastAsia="Carlito" w:hAnsi="Times New Roman" w:cs="Times New Roman"/>
                <w:b/>
              </w:rPr>
            </w:pPr>
            <w:proofErr w:type="spellStart"/>
            <w:r w:rsidRPr="00FA138D">
              <w:rPr>
                <w:rFonts w:ascii="Times New Roman" w:eastAsia="Carlito" w:hAnsi="Times New Roman" w:cs="Times New Roman"/>
                <w:b/>
              </w:rPr>
              <w:t>Üniversite</w:t>
            </w:r>
            <w:proofErr w:type="spellEnd"/>
            <w:r w:rsidRPr="00FA138D">
              <w:rPr>
                <w:rFonts w:ascii="Times New Roman" w:eastAsia="Carlito" w:hAnsi="Times New Roman" w:cs="Times New Roman"/>
                <w:b/>
                <w:spacing w:val="-9"/>
              </w:rPr>
              <w:t xml:space="preserve"> </w:t>
            </w:r>
            <w:proofErr w:type="spellStart"/>
            <w:r w:rsidRPr="00FA138D">
              <w:rPr>
                <w:rFonts w:ascii="Times New Roman" w:eastAsia="Carlito" w:hAnsi="Times New Roman" w:cs="Times New Roman"/>
                <w:b/>
                <w:spacing w:val="-5"/>
              </w:rPr>
              <w:t>Adı</w:t>
            </w:r>
            <w:proofErr w:type="spellEnd"/>
          </w:p>
        </w:tc>
        <w:tc>
          <w:tcPr>
            <w:tcW w:w="4565" w:type="dxa"/>
            <w:shd w:val="clear" w:color="auto" w:fill="E1EEDA"/>
          </w:tcPr>
          <w:p w:rsidR="007C03B0" w:rsidRPr="00FA138D" w:rsidRDefault="007C03B0" w:rsidP="007C03B0">
            <w:pPr>
              <w:spacing w:before="131"/>
              <w:ind w:left="72"/>
              <w:rPr>
                <w:rFonts w:ascii="Times New Roman" w:eastAsia="Carlito" w:hAnsi="Times New Roman" w:cs="Times New Roman"/>
                <w:b/>
              </w:rPr>
            </w:pPr>
            <w:proofErr w:type="spellStart"/>
            <w:r w:rsidRPr="00FA138D">
              <w:rPr>
                <w:rFonts w:ascii="Times New Roman" w:eastAsia="Carlito" w:hAnsi="Times New Roman" w:cs="Times New Roman"/>
                <w:b/>
              </w:rPr>
              <w:t>Fakülte</w:t>
            </w:r>
            <w:proofErr w:type="spellEnd"/>
            <w:r w:rsidRPr="00FA138D">
              <w:rPr>
                <w:rFonts w:ascii="Times New Roman" w:eastAsia="Carlito" w:hAnsi="Times New Roman" w:cs="Times New Roman"/>
                <w:b/>
              </w:rPr>
              <w:t>/</w:t>
            </w:r>
            <w:proofErr w:type="spellStart"/>
            <w:r w:rsidRPr="00FA138D">
              <w:rPr>
                <w:rFonts w:ascii="Times New Roman" w:eastAsia="Carlito" w:hAnsi="Times New Roman" w:cs="Times New Roman"/>
                <w:b/>
              </w:rPr>
              <w:t>Yüksekokul</w:t>
            </w:r>
            <w:proofErr w:type="spellEnd"/>
            <w:r w:rsidRPr="00FA138D">
              <w:rPr>
                <w:rFonts w:ascii="Times New Roman" w:eastAsia="Carlito" w:hAnsi="Times New Roman" w:cs="Times New Roman"/>
                <w:b/>
                <w:spacing w:val="-12"/>
              </w:rPr>
              <w:t xml:space="preserve"> </w:t>
            </w:r>
            <w:proofErr w:type="spellStart"/>
            <w:r w:rsidRPr="00FA138D">
              <w:rPr>
                <w:rFonts w:ascii="Times New Roman" w:eastAsia="Carlito" w:hAnsi="Times New Roman" w:cs="Times New Roman"/>
                <w:b/>
                <w:spacing w:val="-5"/>
              </w:rPr>
              <w:t>Adı</w:t>
            </w:r>
            <w:proofErr w:type="spellEnd"/>
          </w:p>
        </w:tc>
      </w:tr>
      <w:tr w:rsidR="007C03B0" w:rsidRPr="00FA138D" w:rsidTr="007C03B0">
        <w:trPr>
          <w:trHeight w:val="299"/>
        </w:trPr>
        <w:tc>
          <w:tcPr>
            <w:tcW w:w="426" w:type="dxa"/>
          </w:tcPr>
          <w:p w:rsidR="007C03B0" w:rsidRPr="00FA138D" w:rsidRDefault="007C03B0" w:rsidP="007C03B0">
            <w:pPr>
              <w:spacing w:line="265" w:lineRule="exact"/>
              <w:ind w:left="71"/>
              <w:rPr>
                <w:rFonts w:ascii="Times New Roman" w:eastAsia="Carlito" w:hAnsi="Times New Roman" w:cs="Times New Roman"/>
              </w:rPr>
            </w:pPr>
            <w:r w:rsidRPr="00FA138D">
              <w:rPr>
                <w:rFonts w:ascii="Times New Roman" w:eastAsia="Carlito" w:hAnsi="Times New Roman" w:cs="Times New Roman"/>
                <w:spacing w:val="-10"/>
              </w:rPr>
              <w:t>1</w:t>
            </w:r>
          </w:p>
        </w:tc>
        <w:tc>
          <w:tcPr>
            <w:tcW w:w="4071" w:type="dxa"/>
          </w:tcPr>
          <w:p w:rsidR="007C03B0" w:rsidRPr="00FA138D" w:rsidRDefault="007C03B0" w:rsidP="007C03B0">
            <w:pPr>
              <w:spacing w:before="28" w:line="252" w:lineRule="exact"/>
              <w:ind w:left="69"/>
              <w:rPr>
                <w:rFonts w:ascii="Times New Roman" w:eastAsia="Carlito" w:hAnsi="Times New Roman" w:cs="Times New Roman"/>
              </w:rPr>
            </w:pPr>
            <w:r w:rsidRPr="00FA138D">
              <w:rPr>
                <w:rFonts w:ascii="Times New Roman" w:eastAsia="Carlito" w:hAnsi="Times New Roman" w:cs="Times New Roman"/>
              </w:rPr>
              <w:t>DOKUZ</w:t>
            </w:r>
            <w:r w:rsidRPr="00FA138D">
              <w:rPr>
                <w:rFonts w:ascii="Times New Roman" w:eastAsia="Carlito" w:hAnsi="Times New Roman" w:cs="Times New Roman"/>
                <w:spacing w:val="-7"/>
              </w:rPr>
              <w:t xml:space="preserve"> </w:t>
            </w:r>
            <w:r w:rsidRPr="00FA138D">
              <w:rPr>
                <w:rFonts w:ascii="Times New Roman" w:eastAsia="Carlito" w:hAnsi="Times New Roman" w:cs="Times New Roman"/>
              </w:rPr>
              <w:t>EYLÜL</w:t>
            </w:r>
            <w:r w:rsidRPr="00FA138D">
              <w:rPr>
                <w:rFonts w:ascii="Times New Roman" w:eastAsia="Carlito" w:hAnsi="Times New Roman" w:cs="Times New Roman"/>
                <w:spacing w:val="-7"/>
              </w:rPr>
              <w:t xml:space="preserve"> </w:t>
            </w:r>
            <w:r w:rsidRPr="00FA138D">
              <w:rPr>
                <w:rFonts w:ascii="Times New Roman" w:eastAsia="Carlito" w:hAnsi="Times New Roman" w:cs="Times New Roman"/>
              </w:rPr>
              <w:t>ÜNİVERSİTESİ</w:t>
            </w:r>
            <w:r w:rsidRPr="00FA138D">
              <w:rPr>
                <w:rFonts w:ascii="Times New Roman" w:eastAsia="Carlito" w:hAnsi="Times New Roman" w:cs="Times New Roman"/>
                <w:spacing w:val="-6"/>
              </w:rPr>
              <w:t xml:space="preserve"> </w:t>
            </w:r>
            <w:r w:rsidRPr="00FA138D">
              <w:rPr>
                <w:rFonts w:ascii="Times New Roman" w:eastAsia="Carlito" w:hAnsi="Times New Roman" w:cs="Times New Roman"/>
                <w:spacing w:val="-2"/>
              </w:rPr>
              <w:t>(İZMİR)</w:t>
            </w:r>
          </w:p>
        </w:tc>
        <w:tc>
          <w:tcPr>
            <w:tcW w:w="4565" w:type="dxa"/>
          </w:tcPr>
          <w:p w:rsidR="007C03B0" w:rsidRPr="00FA138D" w:rsidRDefault="007C03B0" w:rsidP="007C03B0">
            <w:pPr>
              <w:spacing w:before="28" w:line="252" w:lineRule="exact"/>
              <w:ind w:left="72"/>
              <w:rPr>
                <w:rFonts w:ascii="Times New Roman" w:eastAsia="Carlito" w:hAnsi="Times New Roman" w:cs="Times New Roman"/>
              </w:rPr>
            </w:pPr>
            <w:proofErr w:type="spellStart"/>
            <w:r w:rsidRPr="00FA138D">
              <w:rPr>
                <w:rFonts w:ascii="Times New Roman" w:eastAsia="Carlito" w:hAnsi="Times New Roman" w:cs="Times New Roman"/>
              </w:rPr>
              <w:t>Torbalı</w:t>
            </w:r>
            <w:proofErr w:type="spellEnd"/>
            <w:r w:rsidRPr="00FA138D">
              <w:rPr>
                <w:rFonts w:ascii="Times New Roman" w:eastAsia="Carlito" w:hAnsi="Times New Roman" w:cs="Times New Roman"/>
                <w:spacing w:val="-6"/>
              </w:rPr>
              <w:t xml:space="preserve"> </w:t>
            </w:r>
            <w:proofErr w:type="spellStart"/>
            <w:r w:rsidRPr="00FA138D">
              <w:rPr>
                <w:rFonts w:ascii="Times New Roman" w:eastAsia="Carlito" w:hAnsi="Times New Roman" w:cs="Times New Roman"/>
              </w:rPr>
              <w:t>Meslek</w:t>
            </w:r>
            <w:proofErr w:type="spellEnd"/>
            <w:r w:rsidRPr="00FA138D">
              <w:rPr>
                <w:rFonts w:ascii="Times New Roman" w:eastAsia="Carlito" w:hAnsi="Times New Roman" w:cs="Times New Roman"/>
                <w:spacing w:val="-4"/>
              </w:rPr>
              <w:t xml:space="preserve"> </w:t>
            </w:r>
            <w:proofErr w:type="spellStart"/>
            <w:r w:rsidRPr="00FA138D">
              <w:rPr>
                <w:rFonts w:ascii="Times New Roman" w:eastAsia="Carlito" w:hAnsi="Times New Roman" w:cs="Times New Roman"/>
                <w:spacing w:val="-2"/>
              </w:rPr>
              <w:t>Yüksekokulu</w:t>
            </w:r>
            <w:proofErr w:type="spellEnd"/>
          </w:p>
        </w:tc>
      </w:tr>
      <w:tr w:rsidR="007C03B0" w:rsidRPr="00FA138D" w:rsidTr="007C03B0">
        <w:trPr>
          <w:trHeight w:val="299"/>
        </w:trPr>
        <w:tc>
          <w:tcPr>
            <w:tcW w:w="426" w:type="dxa"/>
          </w:tcPr>
          <w:p w:rsidR="007C03B0" w:rsidRPr="00FA138D" w:rsidRDefault="007C03B0" w:rsidP="007C03B0">
            <w:pPr>
              <w:spacing w:line="265" w:lineRule="exact"/>
              <w:ind w:left="71"/>
              <w:rPr>
                <w:rFonts w:ascii="Times New Roman" w:eastAsia="Carlito" w:hAnsi="Times New Roman" w:cs="Times New Roman"/>
                <w:spacing w:val="-10"/>
              </w:rPr>
            </w:pPr>
            <w:r w:rsidRPr="00FA138D">
              <w:rPr>
                <w:rFonts w:ascii="Times New Roman" w:eastAsia="Carlito" w:hAnsi="Times New Roman" w:cs="Times New Roman"/>
                <w:spacing w:val="-10"/>
              </w:rPr>
              <w:t>2</w:t>
            </w:r>
          </w:p>
        </w:tc>
        <w:tc>
          <w:tcPr>
            <w:tcW w:w="4071" w:type="dxa"/>
          </w:tcPr>
          <w:p w:rsidR="007C03B0" w:rsidRPr="00FA138D" w:rsidRDefault="007C03B0" w:rsidP="007C03B0">
            <w:pPr>
              <w:spacing w:before="28" w:line="252" w:lineRule="exact"/>
              <w:ind w:left="69"/>
              <w:rPr>
                <w:rFonts w:ascii="Times New Roman" w:eastAsia="Carlito" w:hAnsi="Times New Roman" w:cs="Times New Roman"/>
              </w:rPr>
            </w:pPr>
            <w:r w:rsidRPr="00FA138D">
              <w:rPr>
                <w:rFonts w:ascii="Times New Roman" w:eastAsia="Carlito" w:hAnsi="Times New Roman" w:cs="Times New Roman"/>
              </w:rPr>
              <w:t>ZONGULDAK</w:t>
            </w:r>
            <w:r w:rsidRPr="00FA138D">
              <w:rPr>
                <w:rFonts w:ascii="Times New Roman" w:eastAsia="Carlito" w:hAnsi="Times New Roman" w:cs="Times New Roman"/>
                <w:spacing w:val="-8"/>
              </w:rPr>
              <w:t xml:space="preserve"> </w:t>
            </w:r>
            <w:r w:rsidRPr="00FA138D">
              <w:rPr>
                <w:rFonts w:ascii="Times New Roman" w:eastAsia="Carlito" w:hAnsi="Times New Roman" w:cs="Times New Roman"/>
              </w:rPr>
              <w:t>BÜLENT</w:t>
            </w:r>
            <w:r w:rsidRPr="00FA138D">
              <w:rPr>
                <w:rFonts w:ascii="Times New Roman" w:eastAsia="Carlito" w:hAnsi="Times New Roman" w:cs="Times New Roman"/>
                <w:spacing w:val="-7"/>
              </w:rPr>
              <w:t xml:space="preserve"> </w:t>
            </w:r>
            <w:r w:rsidRPr="00FA138D">
              <w:rPr>
                <w:rFonts w:ascii="Times New Roman" w:eastAsia="Carlito" w:hAnsi="Times New Roman" w:cs="Times New Roman"/>
              </w:rPr>
              <w:t>ECEVİT</w:t>
            </w:r>
            <w:r w:rsidRPr="00FA138D">
              <w:rPr>
                <w:rFonts w:ascii="Times New Roman" w:eastAsia="Carlito" w:hAnsi="Times New Roman" w:cs="Times New Roman"/>
                <w:spacing w:val="-5"/>
              </w:rPr>
              <w:t xml:space="preserve"> </w:t>
            </w:r>
            <w:r w:rsidRPr="00FA138D">
              <w:rPr>
                <w:rFonts w:ascii="Times New Roman" w:eastAsia="Carlito" w:hAnsi="Times New Roman" w:cs="Times New Roman"/>
                <w:spacing w:val="-2"/>
              </w:rPr>
              <w:t>ÜNİVERSİTESİ</w:t>
            </w:r>
          </w:p>
        </w:tc>
        <w:tc>
          <w:tcPr>
            <w:tcW w:w="4565" w:type="dxa"/>
          </w:tcPr>
          <w:p w:rsidR="007C03B0" w:rsidRPr="00FA138D" w:rsidRDefault="007C03B0" w:rsidP="007C03B0">
            <w:pPr>
              <w:spacing w:before="28" w:line="252" w:lineRule="exact"/>
              <w:ind w:left="72"/>
              <w:rPr>
                <w:rFonts w:ascii="Times New Roman" w:eastAsia="Carlito" w:hAnsi="Times New Roman" w:cs="Times New Roman"/>
              </w:rPr>
            </w:pPr>
            <w:proofErr w:type="spellStart"/>
            <w:r w:rsidRPr="00FA138D">
              <w:rPr>
                <w:rFonts w:ascii="Times New Roman" w:eastAsia="Carlito" w:hAnsi="Times New Roman" w:cs="Times New Roman"/>
              </w:rPr>
              <w:t>Zonguldak</w:t>
            </w:r>
            <w:proofErr w:type="spellEnd"/>
            <w:r w:rsidRPr="00FA138D">
              <w:rPr>
                <w:rFonts w:ascii="Times New Roman" w:eastAsia="Carlito" w:hAnsi="Times New Roman" w:cs="Times New Roman"/>
                <w:spacing w:val="-6"/>
              </w:rPr>
              <w:t xml:space="preserve"> </w:t>
            </w:r>
            <w:proofErr w:type="spellStart"/>
            <w:r w:rsidRPr="00FA138D">
              <w:rPr>
                <w:rFonts w:ascii="Times New Roman" w:eastAsia="Carlito" w:hAnsi="Times New Roman" w:cs="Times New Roman"/>
              </w:rPr>
              <w:t>Meslek</w:t>
            </w:r>
            <w:proofErr w:type="spellEnd"/>
            <w:r w:rsidRPr="00FA138D">
              <w:rPr>
                <w:rFonts w:ascii="Times New Roman" w:eastAsia="Carlito" w:hAnsi="Times New Roman" w:cs="Times New Roman"/>
                <w:spacing w:val="-5"/>
              </w:rPr>
              <w:t xml:space="preserve"> </w:t>
            </w:r>
            <w:proofErr w:type="spellStart"/>
            <w:r w:rsidRPr="00FA138D">
              <w:rPr>
                <w:rFonts w:ascii="Times New Roman" w:eastAsia="Carlito" w:hAnsi="Times New Roman" w:cs="Times New Roman"/>
                <w:spacing w:val="-2"/>
              </w:rPr>
              <w:t>Yüksekokulu</w:t>
            </w:r>
            <w:proofErr w:type="spellEnd"/>
          </w:p>
        </w:tc>
      </w:tr>
      <w:tr w:rsidR="007C03B0" w:rsidRPr="00FA138D" w:rsidTr="007C03B0">
        <w:trPr>
          <w:trHeight w:val="299"/>
        </w:trPr>
        <w:tc>
          <w:tcPr>
            <w:tcW w:w="426" w:type="dxa"/>
          </w:tcPr>
          <w:p w:rsidR="007C03B0" w:rsidRPr="00FA138D" w:rsidRDefault="007C03B0" w:rsidP="007C03B0">
            <w:pPr>
              <w:spacing w:line="265" w:lineRule="exact"/>
              <w:ind w:left="71"/>
              <w:rPr>
                <w:rFonts w:ascii="Times New Roman" w:eastAsia="Carlito" w:hAnsi="Times New Roman" w:cs="Times New Roman"/>
              </w:rPr>
            </w:pPr>
            <w:r w:rsidRPr="00FA138D">
              <w:rPr>
                <w:rFonts w:ascii="Times New Roman" w:eastAsia="Carlito" w:hAnsi="Times New Roman" w:cs="Times New Roman"/>
                <w:spacing w:val="-10"/>
              </w:rPr>
              <w:t>3</w:t>
            </w:r>
          </w:p>
        </w:tc>
        <w:tc>
          <w:tcPr>
            <w:tcW w:w="4071" w:type="dxa"/>
          </w:tcPr>
          <w:p w:rsidR="007C03B0" w:rsidRPr="00FA138D" w:rsidRDefault="007C03B0" w:rsidP="007C03B0">
            <w:pPr>
              <w:spacing w:before="28" w:line="252" w:lineRule="exact"/>
              <w:ind w:left="69"/>
              <w:rPr>
                <w:rFonts w:ascii="Times New Roman" w:eastAsia="Carlito" w:hAnsi="Times New Roman" w:cs="Times New Roman"/>
              </w:rPr>
            </w:pPr>
            <w:r w:rsidRPr="00FA138D">
              <w:rPr>
                <w:rFonts w:ascii="Times New Roman" w:eastAsia="Carlito" w:hAnsi="Times New Roman" w:cs="Times New Roman"/>
              </w:rPr>
              <w:t>BALIKESİR</w:t>
            </w:r>
            <w:r w:rsidRPr="00FA138D">
              <w:rPr>
                <w:rFonts w:ascii="Times New Roman" w:eastAsia="Carlito" w:hAnsi="Times New Roman" w:cs="Times New Roman"/>
                <w:spacing w:val="-4"/>
              </w:rPr>
              <w:t xml:space="preserve"> </w:t>
            </w:r>
            <w:r w:rsidRPr="00FA138D">
              <w:rPr>
                <w:rFonts w:ascii="Times New Roman" w:eastAsia="Carlito" w:hAnsi="Times New Roman" w:cs="Times New Roman"/>
                <w:spacing w:val="-2"/>
              </w:rPr>
              <w:t>ÜNİVERSİTESİ</w:t>
            </w:r>
          </w:p>
        </w:tc>
        <w:tc>
          <w:tcPr>
            <w:tcW w:w="4565" w:type="dxa"/>
          </w:tcPr>
          <w:p w:rsidR="007C03B0" w:rsidRPr="00FA138D" w:rsidRDefault="007C03B0" w:rsidP="007C03B0">
            <w:pPr>
              <w:spacing w:before="28" w:line="252" w:lineRule="exact"/>
              <w:ind w:left="72"/>
              <w:rPr>
                <w:rFonts w:ascii="Times New Roman" w:eastAsia="Carlito" w:hAnsi="Times New Roman" w:cs="Times New Roman"/>
              </w:rPr>
            </w:pPr>
            <w:proofErr w:type="spellStart"/>
            <w:r w:rsidRPr="00FA138D">
              <w:rPr>
                <w:rFonts w:ascii="Times New Roman" w:eastAsia="Carlito" w:hAnsi="Times New Roman" w:cs="Times New Roman"/>
              </w:rPr>
              <w:t>Balıkesir</w:t>
            </w:r>
            <w:proofErr w:type="spellEnd"/>
            <w:r w:rsidRPr="00FA138D">
              <w:rPr>
                <w:rFonts w:ascii="Times New Roman" w:eastAsia="Carlito" w:hAnsi="Times New Roman" w:cs="Times New Roman"/>
                <w:spacing w:val="-4"/>
              </w:rPr>
              <w:t xml:space="preserve"> </w:t>
            </w:r>
            <w:proofErr w:type="spellStart"/>
            <w:r w:rsidRPr="00FA138D">
              <w:rPr>
                <w:rFonts w:ascii="Times New Roman" w:eastAsia="Carlito" w:hAnsi="Times New Roman" w:cs="Times New Roman"/>
              </w:rPr>
              <w:t>Meslek</w:t>
            </w:r>
            <w:proofErr w:type="spellEnd"/>
            <w:r w:rsidRPr="00FA138D">
              <w:rPr>
                <w:rFonts w:ascii="Times New Roman" w:eastAsia="Carlito" w:hAnsi="Times New Roman" w:cs="Times New Roman"/>
                <w:spacing w:val="-4"/>
              </w:rPr>
              <w:t xml:space="preserve"> </w:t>
            </w:r>
            <w:proofErr w:type="spellStart"/>
            <w:r w:rsidRPr="00FA138D">
              <w:rPr>
                <w:rFonts w:ascii="Times New Roman" w:eastAsia="Carlito" w:hAnsi="Times New Roman" w:cs="Times New Roman"/>
                <w:spacing w:val="-2"/>
              </w:rPr>
              <w:t>Yüksekokulu</w:t>
            </w:r>
            <w:proofErr w:type="spellEnd"/>
          </w:p>
        </w:tc>
      </w:tr>
      <w:tr w:rsidR="007C03B0" w:rsidRPr="00FA138D" w:rsidTr="007C03B0">
        <w:trPr>
          <w:trHeight w:val="299"/>
        </w:trPr>
        <w:tc>
          <w:tcPr>
            <w:tcW w:w="426" w:type="dxa"/>
          </w:tcPr>
          <w:p w:rsidR="007C03B0" w:rsidRPr="00FA138D" w:rsidRDefault="007C03B0" w:rsidP="007C03B0">
            <w:pPr>
              <w:spacing w:line="265" w:lineRule="exact"/>
              <w:ind w:left="71"/>
              <w:rPr>
                <w:rFonts w:ascii="Times New Roman" w:eastAsia="Carlito" w:hAnsi="Times New Roman" w:cs="Times New Roman"/>
              </w:rPr>
            </w:pPr>
            <w:r w:rsidRPr="00FA138D">
              <w:rPr>
                <w:rFonts w:ascii="Times New Roman" w:eastAsia="Carlito" w:hAnsi="Times New Roman" w:cs="Times New Roman"/>
                <w:spacing w:val="-10"/>
              </w:rPr>
              <w:t>4</w:t>
            </w:r>
          </w:p>
        </w:tc>
        <w:tc>
          <w:tcPr>
            <w:tcW w:w="4071" w:type="dxa"/>
          </w:tcPr>
          <w:p w:rsidR="007C03B0" w:rsidRPr="00FA138D" w:rsidRDefault="007C03B0" w:rsidP="00597E5E">
            <w:pPr>
              <w:spacing w:before="28" w:line="252" w:lineRule="exact"/>
              <w:ind w:left="69"/>
              <w:rPr>
                <w:rFonts w:ascii="Times New Roman" w:eastAsia="Carlito" w:hAnsi="Times New Roman" w:cs="Times New Roman"/>
              </w:rPr>
            </w:pPr>
            <w:r w:rsidRPr="00FA138D">
              <w:rPr>
                <w:rFonts w:ascii="Times New Roman" w:eastAsia="Carlito" w:hAnsi="Times New Roman" w:cs="Times New Roman"/>
              </w:rPr>
              <w:t>MANİSA</w:t>
            </w:r>
            <w:r w:rsidRPr="00FA138D">
              <w:rPr>
                <w:rFonts w:ascii="Times New Roman" w:eastAsia="Carlito" w:hAnsi="Times New Roman" w:cs="Times New Roman"/>
                <w:spacing w:val="-4"/>
              </w:rPr>
              <w:t xml:space="preserve"> </w:t>
            </w:r>
            <w:r w:rsidRPr="00FA138D">
              <w:rPr>
                <w:rFonts w:ascii="Times New Roman" w:eastAsia="Carlito" w:hAnsi="Times New Roman" w:cs="Times New Roman"/>
              </w:rPr>
              <w:t>CEL</w:t>
            </w:r>
            <w:r w:rsidR="00597E5E" w:rsidRPr="00FA138D">
              <w:rPr>
                <w:rFonts w:ascii="Times New Roman" w:eastAsia="Carlito" w:hAnsi="Times New Roman" w:cs="Times New Roman"/>
              </w:rPr>
              <w:t>A</w:t>
            </w:r>
            <w:r w:rsidRPr="00FA138D">
              <w:rPr>
                <w:rFonts w:ascii="Times New Roman" w:eastAsia="Carlito" w:hAnsi="Times New Roman" w:cs="Times New Roman"/>
              </w:rPr>
              <w:t>L</w:t>
            </w:r>
            <w:r w:rsidRPr="00FA138D">
              <w:rPr>
                <w:rFonts w:ascii="Times New Roman" w:eastAsia="Carlito" w:hAnsi="Times New Roman" w:cs="Times New Roman"/>
                <w:spacing w:val="-4"/>
              </w:rPr>
              <w:t xml:space="preserve"> </w:t>
            </w:r>
            <w:r w:rsidRPr="00FA138D">
              <w:rPr>
                <w:rFonts w:ascii="Times New Roman" w:eastAsia="Carlito" w:hAnsi="Times New Roman" w:cs="Times New Roman"/>
              </w:rPr>
              <w:t>BAYAR</w:t>
            </w:r>
            <w:r w:rsidRPr="00FA138D">
              <w:rPr>
                <w:rFonts w:ascii="Times New Roman" w:eastAsia="Carlito" w:hAnsi="Times New Roman" w:cs="Times New Roman"/>
                <w:spacing w:val="-4"/>
              </w:rPr>
              <w:t xml:space="preserve"> </w:t>
            </w:r>
            <w:r w:rsidRPr="00FA138D">
              <w:rPr>
                <w:rFonts w:ascii="Times New Roman" w:eastAsia="Carlito" w:hAnsi="Times New Roman" w:cs="Times New Roman"/>
                <w:spacing w:val="-2"/>
              </w:rPr>
              <w:t>ÜNİVERSİTESİ</w:t>
            </w:r>
          </w:p>
        </w:tc>
        <w:tc>
          <w:tcPr>
            <w:tcW w:w="4565" w:type="dxa"/>
          </w:tcPr>
          <w:p w:rsidR="007C03B0" w:rsidRPr="00FA138D" w:rsidRDefault="007C03B0" w:rsidP="007C03B0">
            <w:pPr>
              <w:spacing w:before="28" w:line="252" w:lineRule="exact"/>
              <w:ind w:left="72"/>
              <w:rPr>
                <w:rFonts w:ascii="Times New Roman" w:eastAsia="Carlito" w:hAnsi="Times New Roman" w:cs="Times New Roman"/>
              </w:rPr>
            </w:pPr>
            <w:r w:rsidRPr="00FA138D">
              <w:rPr>
                <w:rFonts w:ascii="Times New Roman" w:eastAsia="Carlito" w:hAnsi="Times New Roman" w:cs="Times New Roman"/>
              </w:rPr>
              <w:t>Soma</w:t>
            </w:r>
            <w:r w:rsidRPr="00FA138D">
              <w:rPr>
                <w:rFonts w:ascii="Times New Roman" w:eastAsia="Carlito" w:hAnsi="Times New Roman" w:cs="Times New Roman"/>
                <w:spacing w:val="-5"/>
              </w:rPr>
              <w:t xml:space="preserve"> </w:t>
            </w:r>
            <w:proofErr w:type="spellStart"/>
            <w:r w:rsidRPr="00FA138D">
              <w:rPr>
                <w:rFonts w:ascii="Times New Roman" w:eastAsia="Carlito" w:hAnsi="Times New Roman" w:cs="Times New Roman"/>
              </w:rPr>
              <w:t>Meslek</w:t>
            </w:r>
            <w:proofErr w:type="spellEnd"/>
            <w:r w:rsidRPr="00FA138D">
              <w:rPr>
                <w:rFonts w:ascii="Times New Roman" w:eastAsia="Carlito" w:hAnsi="Times New Roman" w:cs="Times New Roman"/>
                <w:spacing w:val="-3"/>
              </w:rPr>
              <w:t xml:space="preserve"> </w:t>
            </w:r>
            <w:proofErr w:type="spellStart"/>
            <w:r w:rsidRPr="00FA138D">
              <w:rPr>
                <w:rFonts w:ascii="Times New Roman" w:eastAsia="Carlito" w:hAnsi="Times New Roman" w:cs="Times New Roman"/>
                <w:spacing w:val="-2"/>
              </w:rPr>
              <w:t>Yüksekokulu</w:t>
            </w:r>
            <w:proofErr w:type="spellEnd"/>
          </w:p>
        </w:tc>
      </w:tr>
      <w:tr w:rsidR="007C03B0" w:rsidRPr="00FA138D" w:rsidTr="007C03B0">
        <w:trPr>
          <w:trHeight w:val="299"/>
        </w:trPr>
        <w:tc>
          <w:tcPr>
            <w:tcW w:w="426" w:type="dxa"/>
          </w:tcPr>
          <w:p w:rsidR="007C03B0" w:rsidRPr="00FA138D" w:rsidRDefault="007C03B0" w:rsidP="007C03B0">
            <w:pPr>
              <w:spacing w:line="265" w:lineRule="exact"/>
              <w:ind w:left="71"/>
              <w:rPr>
                <w:rFonts w:ascii="Times New Roman" w:eastAsia="Carlito" w:hAnsi="Times New Roman" w:cs="Times New Roman"/>
                <w:spacing w:val="-10"/>
              </w:rPr>
            </w:pPr>
            <w:r w:rsidRPr="00FA138D">
              <w:rPr>
                <w:rFonts w:ascii="Times New Roman" w:eastAsia="Carlito" w:hAnsi="Times New Roman" w:cs="Times New Roman"/>
                <w:spacing w:val="-10"/>
              </w:rPr>
              <w:t>5</w:t>
            </w:r>
          </w:p>
        </w:tc>
        <w:tc>
          <w:tcPr>
            <w:tcW w:w="4071" w:type="dxa"/>
          </w:tcPr>
          <w:p w:rsidR="007C03B0" w:rsidRPr="00FA138D" w:rsidRDefault="007C03B0" w:rsidP="007C03B0">
            <w:pPr>
              <w:spacing w:before="31" w:line="252" w:lineRule="exact"/>
              <w:ind w:left="69"/>
              <w:rPr>
                <w:rFonts w:ascii="Times New Roman" w:eastAsia="Carlito" w:hAnsi="Times New Roman" w:cs="Times New Roman"/>
              </w:rPr>
            </w:pPr>
            <w:r w:rsidRPr="00FA138D">
              <w:rPr>
                <w:rFonts w:ascii="Times New Roman" w:eastAsia="Carlito" w:hAnsi="Times New Roman" w:cs="Times New Roman"/>
              </w:rPr>
              <w:t>ÇANAKKALE</w:t>
            </w:r>
            <w:r w:rsidRPr="00FA138D">
              <w:rPr>
                <w:rFonts w:ascii="Times New Roman" w:eastAsia="Carlito" w:hAnsi="Times New Roman" w:cs="Times New Roman"/>
                <w:spacing w:val="-9"/>
              </w:rPr>
              <w:t xml:space="preserve"> </w:t>
            </w:r>
            <w:r w:rsidRPr="00FA138D">
              <w:rPr>
                <w:rFonts w:ascii="Times New Roman" w:eastAsia="Carlito" w:hAnsi="Times New Roman" w:cs="Times New Roman"/>
              </w:rPr>
              <w:t>ONSEKİZ</w:t>
            </w:r>
            <w:r w:rsidRPr="00FA138D">
              <w:rPr>
                <w:rFonts w:ascii="Times New Roman" w:eastAsia="Carlito" w:hAnsi="Times New Roman" w:cs="Times New Roman"/>
                <w:spacing w:val="-8"/>
              </w:rPr>
              <w:t xml:space="preserve"> </w:t>
            </w:r>
            <w:r w:rsidRPr="00FA138D">
              <w:rPr>
                <w:rFonts w:ascii="Times New Roman" w:eastAsia="Carlito" w:hAnsi="Times New Roman" w:cs="Times New Roman"/>
              </w:rPr>
              <w:t>MART</w:t>
            </w:r>
            <w:r w:rsidRPr="00FA138D">
              <w:rPr>
                <w:rFonts w:ascii="Times New Roman" w:eastAsia="Carlito" w:hAnsi="Times New Roman" w:cs="Times New Roman"/>
                <w:spacing w:val="-5"/>
              </w:rPr>
              <w:t xml:space="preserve"> </w:t>
            </w:r>
            <w:r w:rsidRPr="00FA138D">
              <w:rPr>
                <w:rFonts w:ascii="Times New Roman" w:eastAsia="Carlito" w:hAnsi="Times New Roman" w:cs="Times New Roman"/>
                <w:spacing w:val="-2"/>
              </w:rPr>
              <w:t>ÜNİVERSİTESİ</w:t>
            </w:r>
          </w:p>
        </w:tc>
        <w:tc>
          <w:tcPr>
            <w:tcW w:w="4565" w:type="dxa"/>
          </w:tcPr>
          <w:p w:rsidR="007C03B0" w:rsidRPr="00FA138D" w:rsidRDefault="007C03B0" w:rsidP="007C03B0">
            <w:pPr>
              <w:spacing w:before="31" w:line="252" w:lineRule="exact"/>
              <w:ind w:left="72"/>
              <w:rPr>
                <w:rFonts w:ascii="Times New Roman" w:eastAsia="Carlito" w:hAnsi="Times New Roman" w:cs="Times New Roman"/>
              </w:rPr>
            </w:pPr>
            <w:proofErr w:type="spellStart"/>
            <w:r w:rsidRPr="00FA138D">
              <w:rPr>
                <w:rFonts w:ascii="Times New Roman" w:eastAsia="Carlito" w:hAnsi="Times New Roman" w:cs="Times New Roman"/>
              </w:rPr>
              <w:t>Çan</w:t>
            </w:r>
            <w:proofErr w:type="spellEnd"/>
            <w:r w:rsidRPr="00FA138D">
              <w:rPr>
                <w:rFonts w:ascii="Times New Roman" w:eastAsia="Carlito" w:hAnsi="Times New Roman" w:cs="Times New Roman"/>
                <w:spacing w:val="-4"/>
              </w:rPr>
              <w:t xml:space="preserve"> </w:t>
            </w:r>
            <w:proofErr w:type="spellStart"/>
            <w:r w:rsidRPr="00FA138D">
              <w:rPr>
                <w:rFonts w:ascii="Times New Roman" w:eastAsia="Carlito" w:hAnsi="Times New Roman" w:cs="Times New Roman"/>
              </w:rPr>
              <w:t>Meslek</w:t>
            </w:r>
            <w:proofErr w:type="spellEnd"/>
            <w:r w:rsidRPr="00FA138D">
              <w:rPr>
                <w:rFonts w:ascii="Times New Roman" w:eastAsia="Carlito" w:hAnsi="Times New Roman" w:cs="Times New Roman"/>
                <w:spacing w:val="-3"/>
              </w:rPr>
              <w:t xml:space="preserve"> </w:t>
            </w:r>
            <w:proofErr w:type="spellStart"/>
            <w:r w:rsidRPr="00FA138D">
              <w:rPr>
                <w:rFonts w:ascii="Times New Roman" w:eastAsia="Carlito" w:hAnsi="Times New Roman" w:cs="Times New Roman"/>
                <w:spacing w:val="-2"/>
              </w:rPr>
              <w:t>Yüksekokulu</w:t>
            </w:r>
            <w:proofErr w:type="spellEnd"/>
          </w:p>
        </w:tc>
      </w:tr>
      <w:tr w:rsidR="007C03B0" w:rsidRPr="00FA138D" w:rsidTr="007C03B0">
        <w:trPr>
          <w:trHeight w:val="299"/>
        </w:trPr>
        <w:tc>
          <w:tcPr>
            <w:tcW w:w="426" w:type="dxa"/>
          </w:tcPr>
          <w:p w:rsidR="007C03B0" w:rsidRPr="00FA138D" w:rsidRDefault="007C03B0" w:rsidP="007C03B0">
            <w:pPr>
              <w:spacing w:line="265" w:lineRule="exact"/>
              <w:ind w:left="71"/>
              <w:rPr>
                <w:rFonts w:ascii="Times New Roman" w:eastAsia="Carlito" w:hAnsi="Times New Roman" w:cs="Times New Roman"/>
                <w:spacing w:val="-10"/>
              </w:rPr>
            </w:pPr>
            <w:r w:rsidRPr="00FA138D">
              <w:rPr>
                <w:rFonts w:ascii="Times New Roman" w:eastAsia="Carlito" w:hAnsi="Times New Roman" w:cs="Times New Roman"/>
                <w:spacing w:val="-10"/>
              </w:rPr>
              <w:t>6</w:t>
            </w:r>
          </w:p>
        </w:tc>
        <w:tc>
          <w:tcPr>
            <w:tcW w:w="4071" w:type="dxa"/>
          </w:tcPr>
          <w:p w:rsidR="007C03B0" w:rsidRPr="0082227B" w:rsidRDefault="007C03B0" w:rsidP="007C03B0">
            <w:pPr>
              <w:spacing w:before="30" w:line="249" w:lineRule="exact"/>
              <w:ind w:left="69"/>
              <w:rPr>
                <w:rFonts w:ascii="Times New Roman" w:eastAsia="Carlito" w:hAnsi="Times New Roman" w:cs="Times New Roman"/>
                <w:b/>
                <w:u w:val="single"/>
              </w:rPr>
            </w:pPr>
            <w:r w:rsidRPr="0082227B">
              <w:rPr>
                <w:rFonts w:ascii="Times New Roman" w:eastAsia="Carlito" w:hAnsi="Times New Roman" w:cs="Times New Roman"/>
                <w:b/>
                <w:u w:val="single"/>
              </w:rPr>
              <w:t>ÇUKUROVA</w:t>
            </w:r>
            <w:r w:rsidRPr="0082227B">
              <w:rPr>
                <w:rFonts w:ascii="Times New Roman" w:eastAsia="Carlito" w:hAnsi="Times New Roman" w:cs="Times New Roman"/>
                <w:b/>
                <w:spacing w:val="-5"/>
                <w:u w:val="single"/>
              </w:rPr>
              <w:t xml:space="preserve"> </w:t>
            </w:r>
            <w:r w:rsidRPr="0082227B">
              <w:rPr>
                <w:rFonts w:ascii="Times New Roman" w:eastAsia="Carlito" w:hAnsi="Times New Roman" w:cs="Times New Roman"/>
                <w:b/>
                <w:u w:val="single"/>
              </w:rPr>
              <w:t>ÜNİVERSİTESİ</w:t>
            </w:r>
            <w:r w:rsidRPr="0082227B">
              <w:rPr>
                <w:rFonts w:ascii="Times New Roman" w:eastAsia="Carlito" w:hAnsi="Times New Roman" w:cs="Times New Roman"/>
                <w:b/>
                <w:spacing w:val="-4"/>
                <w:u w:val="single"/>
              </w:rPr>
              <w:t xml:space="preserve"> </w:t>
            </w:r>
            <w:r w:rsidRPr="0082227B">
              <w:rPr>
                <w:rFonts w:ascii="Times New Roman" w:eastAsia="Carlito" w:hAnsi="Times New Roman" w:cs="Times New Roman"/>
                <w:b/>
                <w:spacing w:val="-2"/>
                <w:u w:val="single"/>
              </w:rPr>
              <w:t>(ADANA)</w:t>
            </w:r>
          </w:p>
        </w:tc>
        <w:tc>
          <w:tcPr>
            <w:tcW w:w="4565" w:type="dxa"/>
          </w:tcPr>
          <w:p w:rsidR="007C03B0" w:rsidRPr="0082227B" w:rsidRDefault="007C03B0" w:rsidP="007C03B0">
            <w:pPr>
              <w:spacing w:before="30" w:line="249" w:lineRule="exact"/>
              <w:ind w:left="72"/>
              <w:rPr>
                <w:rFonts w:ascii="Times New Roman" w:eastAsia="Carlito" w:hAnsi="Times New Roman" w:cs="Times New Roman"/>
                <w:b/>
                <w:u w:val="single"/>
              </w:rPr>
            </w:pPr>
            <w:proofErr w:type="spellStart"/>
            <w:r w:rsidRPr="0082227B">
              <w:rPr>
                <w:rFonts w:ascii="Times New Roman" w:eastAsia="Carlito" w:hAnsi="Times New Roman" w:cs="Times New Roman"/>
                <w:b/>
                <w:u w:val="single"/>
              </w:rPr>
              <w:t>Aladağ</w:t>
            </w:r>
            <w:proofErr w:type="spellEnd"/>
            <w:r w:rsidRPr="0082227B">
              <w:rPr>
                <w:rFonts w:ascii="Times New Roman" w:eastAsia="Carlito" w:hAnsi="Times New Roman" w:cs="Times New Roman"/>
                <w:b/>
                <w:spacing w:val="-4"/>
                <w:u w:val="single"/>
              </w:rPr>
              <w:t xml:space="preserve"> </w:t>
            </w:r>
            <w:proofErr w:type="spellStart"/>
            <w:r w:rsidRPr="0082227B">
              <w:rPr>
                <w:rFonts w:ascii="Times New Roman" w:eastAsia="Carlito" w:hAnsi="Times New Roman" w:cs="Times New Roman"/>
                <w:b/>
                <w:u w:val="single"/>
              </w:rPr>
              <w:t>Meslek</w:t>
            </w:r>
            <w:proofErr w:type="spellEnd"/>
            <w:r w:rsidRPr="0082227B">
              <w:rPr>
                <w:rFonts w:ascii="Times New Roman" w:eastAsia="Carlito" w:hAnsi="Times New Roman" w:cs="Times New Roman"/>
                <w:b/>
                <w:spacing w:val="-2"/>
                <w:u w:val="single"/>
              </w:rPr>
              <w:t xml:space="preserve"> </w:t>
            </w:r>
            <w:proofErr w:type="spellStart"/>
            <w:r w:rsidRPr="0082227B">
              <w:rPr>
                <w:rFonts w:ascii="Times New Roman" w:eastAsia="Carlito" w:hAnsi="Times New Roman" w:cs="Times New Roman"/>
                <w:b/>
                <w:spacing w:val="-2"/>
                <w:u w:val="single"/>
              </w:rPr>
              <w:t>Yüksekokulu</w:t>
            </w:r>
            <w:proofErr w:type="spellEnd"/>
          </w:p>
        </w:tc>
      </w:tr>
      <w:tr w:rsidR="007C03B0" w:rsidRPr="00FA138D" w:rsidTr="007C03B0">
        <w:trPr>
          <w:trHeight w:val="299"/>
        </w:trPr>
        <w:tc>
          <w:tcPr>
            <w:tcW w:w="426" w:type="dxa"/>
          </w:tcPr>
          <w:p w:rsidR="007C03B0" w:rsidRPr="00FA138D" w:rsidRDefault="007C03B0" w:rsidP="007C03B0">
            <w:pPr>
              <w:spacing w:line="265" w:lineRule="exact"/>
              <w:ind w:left="71"/>
              <w:rPr>
                <w:rFonts w:ascii="Times New Roman" w:eastAsia="Carlito" w:hAnsi="Times New Roman" w:cs="Times New Roman"/>
              </w:rPr>
            </w:pPr>
            <w:r w:rsidRPr="00FA138D">
              <w:rPr>
                <w:rFonts w:ascii="Times New Roman" w:eastAsia="Carlito" w:hAnsi="Times New Roman" w:cs="Times New Roman"/>
                <w:spacing w:val="-10"/>
              </w:rPr>
              <w:t>7</w:t>
            </w:r>
          </w:p>
        </w:tc>
        <w:tc>
          <w:tcPr>
            <w:tcW w:w="4071" w:type="dxa"/>
          </w:tcPr>
          <w:p w:rsidR="007C03B0" w:rsidRPr="00FA138D" w:rsidRDefault="007C03B0" w:rsidP="007C03B0">
            <w:pPr>
              <w:spacing w:before="28" w:line="252" w:lineRule="exact"/>
              <w:ind w:left="69"/>
              <w:rPr>
                <w:rFonts w:ascii="Times New Roman" w:eastAsia="Carlito" w:hAnsi="Times New Roman" w:cs="Times New Roman"/>
              </w:rPr>
            </w:pPr>
            <w:r w:rsidRPr="00FA138D">
              <w:rPr>
                <w:rFonts w:ascii="Times New Roman" w:eastAsia="Carlito" w:hAnsi="Times New Roman" w:cs="Times New Roman"/>
              </w:rPr>
              <w:t>PAMUKKALE</w:t>
            </w:r>
            <w:r w:rsidRPr="00FA138D">
              <w:rPr>
                <w:rFonts w:ascii="Times New Roman" w:eastAsia="Carlito" w:hAnsi="Times New Roman" w:cs="Times New Roman"/>
                <w:spacing w:val="-8"/>
              </w:rPr>
              <w:t xml:space="preserve"> </w:t>
            </w:r>
            <w:r w:rsidRPr="00FA138D">
              <w:rPr>
                <w:rFonts w:ascii="Times New Roman" w:eastAsia="Carlito" w:hAnsi="Times New Roman" w:cs="Times New Roman"/>
              </w:rPr>
              <w:t>ÜNİVERSİTESİ</w:t>
            </w:r>
            <w:r w:rsidRPr="00FA138D">
              <w:rPr>
                <w:rFonts w:ascii="Times New Roman" w:eastAsia="Carlito" w:hAnsi="Times New Roman" w:cs="Times New Roman"/>
                <w:spacing w:val="-9"/>
              </w:rPr>
              <w:t xml:space="preserve"> </w:t>
            </w:r>
            <w:r w:rsidRPr="00FA138D">
              <w:rPr>
                <w:rFonts w:ascii="Times New Roman" w:eastAsia="Carlito" w:hAnsi="Times New Roman" w:cs="Times New Roman"/>
                <w:spacing w:val="-2"/>
              </w:rPr>
              <w:t>(DENİZLİ)</w:t>
            </w:r>
          </w:p>
        </w:tc>
        <w:tc>
          <w:tcPr>
            <w:tcW w:w="4565" w:type="dxa"/>
          </w:tcPr>
          <w:p w:rsidR="007C03B0" w:rsidRPr="00FA138D" w:rsidRDefault="007C03B0" w:rsidP="007C03B0">
            <w:pPr>
              <w:spacing w:before="28" w:line="252" w:lineRule="exact"/>
              <w:ind w:left="72"/>
              <w:rPr>
                <w:rFonts w:ascii="Times New Roman" w:eastAsia="Carlito" w:hAnsi="Times New Roman" w:cs="Times New Roman"/>
              </w:rPr>
            </w:pPr>
            <w:r w:rsidRPr="00FA138D">
              <w:rPr>
                <w:rFonts w:ascii="Times New Roman" w:eastAsia="Carlito" w:hAnsi="Times New Roman" w:cs="Times New Roman"/>
              </w:rPr>
              <w:t>Kale</w:t>
            </w:r>
            <w:r w:rsidRPr="00FA138D">
              <w:rPr>
                <w:rFonts w:ascii="Times New Roman" w:eastAsia="Carlito" w:hAnsi="Times New Roman" w:cs="Times New Roman"/>
                <w:spacing w:val="-4"/>
              </w:rPr>
              <w:t xml:space="preserve"> </w:t>
            </w:r>
            <w:proofErr w:type="spellStart"/>
            <w:r w:rsidRPr="00FA138D">
              <w:rPr>
                <w:rFonts w:ascii="Times New Roman" w:eastAsia="Carlito" w:hAnsi="Times New Roman" w:cs="Times New Roman"/>
              </w:rPr>
              <w:t>Meslek</w:t>
            </w:r>
            <w:proofErr w:type="spellEnd"/>
            <w:r w:rsidRPr="00FA138D">
              <w:rPr>
                <w:rFonts w:ascii="Times New Roman" w:eastAsia="Carlito" w:hAnsi="Times New Roman" w:cs="Times New Roman"/>
                <w:spacing w:val="-3"/>
              </w:rPr>
              <w:t xml:space="preserve"> </w:t>
            </w:r>
            <w:proofErr w:type="spellStart"/>
            <w:r w:rsidRPr="00FA138D">
              <w:rPr>
                <w:rFonts w:ascii="Times New Roman" w:eastAsia="Carlito" w:hAnsi="Times New Roman" w:cs="Times New Roman"/>
                <w:spacing w:val="-2"/>
              </w:rPr>
              <w:t>Yüksekokulu</w:t>
            </w:r>
            <w:proofErr w:type="spellEnd"/>
          </w:p>
        </w:tc>
      </w:tr>
      <w:tr w:rsidR="007C03B0" w:rsidRPr="00FA138D" w:rsidTr="007C03B0">
        <w:trPr>
          <w:trHeight w:val="299"/>
        </w:trPr>
        <w:tc>
          <w:tcPr>
            <w:tcW w:w="426" w:type="dxa"/>
          </w:tcPr>
          <w:p w:rsidR="007C03B0" w:rsidRPr="00FA138D" w:rsidRDefault="007C03B0" w:rsidP="007C03B0">
            <w:pPr>
              <w:spacing w:line="265" w:lineRule="exact"/>
              <w:ind w:left="71"/>
              <w:rPr>
                <w:rFonts w:ascii="Times New Roman" w:eastAsia="Carlito" w:hAnsi="Times New Roman" w:cs="Times New Roman"/>
              </w:rPr>
            </w:pPr>
            <w:r w:rsidRPr="00FA138D">
              <w:rPr>
                <w:rFonts w:ascii="Times New Roman" w:eastAsia="Carlito" w:hAnsi="Times New Roman" w:cs="Times New Roman"/>
                <w:spacing w:val="-10"/>
              </w:rPr>
              <w:t>8</w:t>
            </w:r>
          </w:p>
        </w:tc>
        <w:tc>
          <w:tcPr>
            <w:tcW w:w="4071" w:type="dxa"/>
          </w:tcPr>
          <w:p w:rsidR="007C03B0" w:rsidRPr="00FA138D" w:rsidRDefault="007C03B0" w:rsidP="007C03B0">
            <w:pPr>
              <w:spacing w:before="30" w:line="249" w:lineRule="exact"/>
              <w:ind w:left="69"/>
              <w:rPr>
                <w:rFonts w:ascii="Times New Roman" w:eastAsia="Carlito" w:hAnsi="Times New Roman" w:cs="Times New Roman"/>
              </w:rPr>
            </w:pPr>
            <w:r w:rsidRPr="00FA138D">
              <w:rPr>
                <w:rFonts w:ascii="Times New Roman" w:eastAsia="Carlito" w:hAnsi="Times New Roman" w:cs="Times New Roman"/>
              </w:rPr>
              <w:t>MALATYA TURGUT ÖZAL ÜNİVERSİTESİ</w:t>
            </w:r>
          </w:p>
        </w:tc>
        <w:tc>
          <w:tcPr>
            <w:tcW w:w="4565" w:type="dxa"/>
          </w:tcPr>
          <w:p w:rsidR="007C03B0" w:rsidRPr="00FA138D" w:rsidRDefault="007C03B0" w:rsidP="007C03B0">
            <w:pPr>
              <w:spacing w:line="265" w:lineRule="exact"/>
              <w:ind w:left="72"/>
              <w:rPr>
                <w:rFonts w:ascii="Times New Roman" w:eastAsia="Carlito" w:hAnsi="Times New Roman" w:cs="Times New Roman"/>
              </w:rPr>
            </w:pPr>
            <w:proofErr w:type="spellStart"/>
            <w:r w:rsidRPr="00FA138D">
              <w:rPr>
                <w:rFonts w:ascii="Times New Roman" w:eastAsia="Carlito" w:hAnsi="Times New Roman" w:cs="Times New Roman"/>
              </w:rPr>
              <w:t>Hekimhan</w:t>
            </w:r>
            <w:proofErr w:type="spellEnd"/>
            <w:r w:rsidRPr="00FA138D">
              <w:rPr>
                <w:rFonts w:ascii="Times New Roman" w:eastAsia="Carlito" w:hAnsi="Times New Roman" w:cs="Times New Roman"/>
                <w:spacing w:val="-8"/>
              </w:rPr>
              <w:t xml:space="preserve"> </w:t>
            </w:r>
            <w:r w:rsidRPr="00FA138D">
              <w:rPr>
                <w:rFonts w:ascii="Times New Roman" w:eastAsia="Carlito" w:hAnsi="Times New Roman" w:cs="Times New Roman"/>
              </w:rPr>
              <w:t>Mehmet</w:t>
            </w:r>
            <w:r w:rsidRPr="00FA138D">
              <w:rPr>
                <w:rFonts w:ascii="Times New Roman" w:eastAsia="Carlito" w:hAnsi="Times New Roman" w:cs="Times New Roman"/>
                <w:spacing w:val="-5"/>
              </w:rPr>
              <w:t xml:space="preserve"> </w:t>
            </w:r>
            <w:proofErr w:type="spellStart"/>
            <w:r w:rsidRPr="00FA138D">
              <w:rPr>
                <w:rFonts w:ascii="Times New Roman" w:eastAsia="Carlito" w:hAnsi="Times New Roman" w:cs="Times New Roman"/>
              </w:rPr>
              <w:t>Emin</w:t>
            </w:r>
            <w:proofErr w:type="spellEnd"/>
            <w:r w:rsidRPr="00FA138D">
              <w:rPr>
                <w:rFonts w:ascii="Times New Roman" w:eastAsia="Carlito" w:hAnsi="Times New Roman" w:cs="Times New Roman"/>
                <w:spacing w:val="-7"/>
              </w:rPr>
              <w:t xml:space="preserve"> </w:t>
            </w:r>
            <w:proofErr w:type="spellStart"/>
            <w:r w:rsidRPr="00FA138D">
              <w:rPr>
                <w:rFonts w:ascii="Times New Roman" w:eastAsia="Carlito" w:hAnsi="Times New Roman" w:cs="Times New Roman"/>
              </w:rPr>
              <w:t>Sungur</w:t>
            </w:r>
            <w:proofErr w:type="spellEnd"/>
            <w:r w:rsidRPr="00FA138D">
              <w:rPr>
                <w:rFonts w:ascii="Times New Roman" w:eastAsia="Carlito" w:hAnsi="Times New Roman" w:cs="Times New Roman"/>
                <w:spacing w:val="-5"/>
              </w:rPr>
              <w:t xml:space="preserve"> </w:t>
            </w:r>
            <w:proofErr w:type="spellStart"/>
            <w:r w:rsidRPr="00FA138D">
              <w:rPr>
                <w:rFonts w:ascii="Times New Roman" w:eastAsia="Carlito" w:hAnsi="Times New Roman" w:cs="Times New Roman"/>
                <w:spacing w:val="-2"/>
              </w:rPr>
              <w:t>Meslek</w:t>
            </w:r>
            <w:proofErr w:type="spellEnd"/>
          </w:p>
          <w:p w:rsidR="007C03B0" w:rsidRPr="00FA138D" w:rsidRDefault="007C03B0" w:rsidP="007C03B0">
            <w:pPr>
              <w:spacing w:before="30" w:line="249" w:lineRule="exact"/>
              <w:ind w:left="72"/>
              <w:rPr>
                <w:rFonts w:ascii="Times New Roman" w:eastAsia="Carlito" w:hAnsi="Times New Roman" w:cs="Times New Roman"/>
              </w:rPr>
            </w:pPr>
            <w:proofErr w:type="spellStart"/>
            <w:r w:rsidRPr="00FA138D">
              <w:rPr>
                <w:rFonts w:ascii="Times New Roman" w:eastAsia="Carlito" w:hAnsi="Times New Roman" w:cs="Times New Roman"/>
                <w:spacing w:val="-2"/>
              </w:rPr>
              <w:t>Yüksekokulu</w:t>
            </w:r>
            <w:proofErr w:type="spellEnd"/>
          </w:p>
        </w:tc>
      </w:tr>
      <w:tr w:rsidR="007C03B0" w:rsidRPr="00FA138D" w:rsidTr="007C03B0">
        <w:trPr>
          <w:trHeight w:val="302"/>
        </w:trPr>
        <w:tc>
          <w:tcPr>
            <w:tcW w:w="426" w:type="dxa"/>
          </w:tcPr>
          <w:p w:rsidR="007C03B0" w:rsidRPr="00FA138D" w:rsidRDefault="007C03B0" w:rsidP="007C03B0">
            <w:pPr>
              <w:spacing w:line="268" w:lineRule="exact"/>
              <w:ind w:left="71"/>
              <w:rPr>
                <w:rFonts w:ascii="Times New Roman" w:eastAsia="Carlito" w:hAnsi="Times New Roman" w:cs="Times New Roman"/>
              </w:rPr>
            </w:pPr>
            <w:r w:rsidRPr="00FA138D">
              <w:rPr>
                <w:rFonts w:ascii="Times New Roman" w:eastAsia="Carlito" w:hAnsi="Times New Roman" w:cs="Times New Roman"/>
                <w:spacing w:val="-10"/>
              </w:rPr>
              <w:t>9</w:t>
            </w:r>
          </w:p>
        </w:tc>
        <w:tc>
          <w:tcPr>
            <w:tcW w:w="4071" w:type="dxa"/>
          </w:tcPr>
          <w:p w:rsidR="007C03B0" w:rsidRPr="00FA138D" w:rsidRDefault="007C03B0" w:rsidP="007C03B0">
            <w:pPr>
              <w:spacing w:before="28" w:line="252" w:lineRule="exact"/>
              <w:ind w:left="69"/>
              <w:rPr>
                <w:rFonts w:ascii="Times New Roman" w:eastAsia="Carlito" w:hAnsi="Times New Roman" w:cs="Times New Roman"/>
              </w:rPr>
            </w:pPr>
            <w:r w:rsidRPr="00FA138D">
              <w:rPr>
                <w:rFonts w:ascii="Times New Roman" w:eastAsia="Carlito" w:hAnsi="Times New Roman" w:cs="Times New Roman"/>
              </w:rPr>
              <w:t>GÜMÜŞHANE</w:t>
            </w:r>
            <w:r w:rsidRPr="00FA138D">
              <w:rPr>
                <w:rFonts w:ascii="Times New Roman" w:eastAsia="Carlito" w:hAnsi="Times New Roman" w:cs="Times New Roman"/>
                <w:spacing w:val="-8"/>
              </w:rPr>
              <w:t xml:space="preserve"> </w:t>
            </w:r>
            <w:r w:rsidRPr="00FA138D">
              <w:rPr>
                <w:rFonts w:ascii="Times New Roman" w:eastAsia="Carlito" w:hAnsi="Times New Roman" w:cs="Times New Roman"/>
                <w:spacing w:val="-2"/>
              </w:rPr>
              <w:t>ÜNİVERSİTESİ</w:t>
            </w:r>
          </w:p>
        </w:tc>
        <w:tc>
          <w:tcPr>
            <w:tcW w:w="4565" w:type="dxa"/>
          </w:tcPr>
          <w:p w:rsidR="007C03B0" w:rsidRPr="00FA138D" w:rsidRDefault="007C03B0" w:rsidP="007C03B0">
            <w:pPr>
              <w:spacing w:before="28" w:line="252" w:lineRule="exact"/>
              <w:ind w:left="72"/>
              <w:rPr>
                <w:rFonts w:ascii="Times New Roman" w:eastAsia="Carlito" w:hAnsi="Times New Roman" w:cs="Times New Roman"/>
              </w:rPr>
            </w:pPr>
            <w:proofErr w:type="spellStart"/>
            <w:r w:rsidRPr="00FA138D">
              <w:rPr>
                <w:rFonts w:ascii="Times New Roman" w:eastAsia="Carlito" w:hAnsi="Times New Roman" w:cs="Times New Roman"/>
              </w:rPr>
              <w:t>Gümüşhane</w:t>
            </w:r>
            <w:proofErr w:type="spellEnd"/>
            <w:r w:rsidRPr="00FA138D">
              <w:rPr>
                <w:rFonts w:ascii="Times New Roman" w:eastAsia="Carlito" w:hAnsi="Times New Roman" w:cs="Times New Roman"/>
                <w:spacing w:val="-6"/>
              </w:rPr>
              <w:t xml:space="preserve"> </w:t>
            </w:r>
            <w:proofErr w:type="spellStart"/>
            <w:r w:rsidRPr="00FA138D">
              <w:rPr>
                <w:rFonts w:ascii="Times New Roman" w:eastAsia="Carlito" w:hAnsi="Times New Roman" w:cs="Times New Roman"/>
              </w:rPr>
              <w:t>Meslek</w:t>
            </w:r>
            <w:proofErr w:type="spellEnd"/>
            <w:r w:rsidRPr="00FA138D">
              <w:rPr>
                <w:rFonts w:ascii="Times New Roman" w:eastAsia="Carlito" w:hAnsi="Times New Roman" w:cs="Times New Roman"/>
                <w:spacing w:val="-6"/>
              </w:rPr>
              <w:t xml:space="preserve"> </w:t>
            </w:r>
            <w:proofErr w:type="spellStart"/>
            <w:r w:rsidRPr="00FA138D">
              <w:rPr>
                <w:rFonts w:ascii="Times New Roman" w:eastAsia="Carlito" w:hAnsi="Times New Roman" w:cs="Times New Roman"/>
                <w:spacing w:val="-2"/>
              </w:rPr>
              <w:t>Yüksekokulu</w:t>
            </w:r>
            <w:proofErr w:type="spellEnd"/>
          </w:p>
        </w:tc>
      </w:tr>
      <w:tr w:rsidR="007C03B0" w:rsidRPr="00FA138D" w:rsidTr="007C03B0">
        <w:trPr>
          <w:trHeight w:val="299"/>
        </w:trPr>
        <w:tc>
          <w:tcPr>
            <w:tcW w:w="426" w:type="dxa"/>
          </w:tcPr>
          <w:p w:rsidR="007C03B0" w:rsidRPr="00FA138D" w:rsidRDefault="007C03B0" w:rsidP="007C03B0">
            <w:pPr>
              <w:spacing w:line="265" w:lineRule="exact"/>
              <w:ind w:left="71"/>
              <w:rPr>
                <w:rFonts w:ascii="Times New Roman" w:eastAsia="Carlito" w:hAnsi="Times New Roman" w:cs="Times New Roman"/>
              </w:rPr>
            </w:pPr>
            <w:r w:rsidRPr="00FA138D">
              <w:rPr>
                <w:rFonts w:ascii="Times New Roman" w:eastAsia="Carlito" w:hAnsi="Times New Roman" w:cs="Times New Roman"/>
                <w:spacing w:val="-10"/>
              </w:rPr>
              <w:t>10</w:t>
            </w:r>
          </w:p>
        </w:tc>
        <w:tc>
          <w:tcPr>
            <w:tcW w:w="4071" w:type="dxa"/>
          </w:tcPr>
          <w:p w:rsidR="007C03B0" w:rsidRPr="00FA138D" w:rsidRDefault="007C03B0" w:rsidP="007C03B0">
            <w:pPr>
              <w:spacing w:line="265" w:lineRule="exact"/>
              <w:ind w:left="69"/>
              <w:rPr>
                <w:rFonts w:ascii="Times New Roman" w:eastAsia="Carlito" w:hAnsi="Times New Roman" w:cs="Times New Roman"/>
              </w:rPr>
            </w:pPr>
            <w:r w:rsidRPr="00FA138D">
              <w:rPr>
                <w:rFonts w:ascii="Times New Roman" w:eastAsia="Carlito" w:hAnsi="Times New Roman" w:cs="Times New Roman"/>
              </w:rPr>
              <w:t>KAHRAMANMARAŞ</w:t>
            </w:r>
            <w:r w:rsidRPr="00FA138D">
              <w:rPr>
                <w:rFonts w:ascii="Times New Roman" w:eastAsia="Carlito" w:hAnsi="Times New Roman" w:cs="Times New Roman"/>
                <w:spacing w:val="-8"/>
              </w:rPr>
              <w:t xml:space="preserve"> </w:t>
            </w:r>
            <w:r w:rsidRPr="00FA138D">
              <w:rPr>
                <w:rFonts w:ascii="Times New Roman" w:eastAsia="Carlito" w:hAnsi="Times New Roman" w:cs="Times New Roman"/>
              </w:rPr>
              <w:t>SÜTÇÜ</w:t>
            </w:r>
            <w:r w:rsidRPr="00FA138D">
              <w:rPr>
                <w:rFonts w:ascii="Times New Roman" w:eastAsia="Carlito" w:hAnsi="Times New Roman" w:cs="Times New Roman"/>
                <w:spacing w:val="-10"/>
              </w:rPr>
              <w:t xml:space="preserve"> </w:t>
            </w:r>
            <w:r w:rsidRPr="00FA138D">
              <w:rPr>
                <w:rFonts w:ascii="Times New Roman" w:eastAsia="Carlito" w:hAnsi="Times New Roman" w:cs="Times New Roman"/>
                <w:spacing w:val="-4"/>
              </w:rPr>
              <w:t>İMAM</w:t>
            </w:r>
          </w:p>
          <w:p w:rsidR="007C03B0" w:rsidRPr="00FA138D" w:rsidRDefault="007C03B0" w:rsidP="007C03B0">
            <w:pPr>
              <w:spacing w:before="28" w:line="252" w:lineRule="exact"/>
              <w:ind w:left="69"/>
              <w:rPr>
                <w:rFonts w:ascii="Times New Roman" w:eastAsia="Carlito" w:hAnsi="Times New Roman" w:cs="Times New Roman"/>
              </w:rPr>
            </w:pPr>
            <w:r w:rsidRPr="00FA138D">
              <w:rPr>
                <w:rFonts w:ascii="Times New Roman" w:eastAsia="Carlito" w:hAnsi="Times New Roman" w:cs="Times New Roman"/>
                <w:spacing w:val="-2"/>
              </w:rPr>
              <w:t>ÜNİVERSİTESİ</w:t>
            </w:r>
          </w:p>
        </w:tc>
        <w:tc>
          <w:tcPr>
            <w:tcW w:w="4565" w:type="dxa"/>
          </w:tcPr>
          <w:p w:rsidR="007C03B0" w:rsidRPr="00FA138D" w:rsidRDefault="007C03B0" w:rsidP="007C03B0">
            <w:pPr>
              <w:spacing w:before="28" w:line="252" w:lineRule="exact"/>
              <w:ind w:left="72"/>
              <w:rPr>
                <w:rFonts w:ascii="Times New Roman" w:eastAsia="Carlito" w:hAnsi="Times New Roman" w:cs="Times New Roman"/>
              </w:rPr>
            </w:pPr>
            <w:proofErr w:type="spellStart"/>
            <w:r w:rsidRPr="00FA138D">
              <w:rPr>
                <w:rFonts w:ascii="Times New Roman" w:eastAsia="Carlito" w:hAnsi="Times New Roman" w:cs="Times New Roman"/>
              </w:rPr>
              <w:t>Afşin</w:t>
            </w:r>
            <w:proofErr w:type="spellEnd"/>
            <w:r w:rsidRPr="00FA138D">
              <w:rPr>
                <w:rFonts w:ascii="Times New Roman" w:eastAsia="Carlito" w:hAnsi="Times New Roman" w:cs="Times New Roman"/>
              </w:rPr>
              <w:t xml:space="preserve"> </w:t>
            </w:r>
            <w:proofErr w:type="spellStart"/>
            <w:r w:rsidRPr="00FA138D">
              <w:rPr>
                <w:rFonts w:ascii="Times New Roman" w:eastAsia="Carlito" w:hAnsi="Times New Roman" w:cs="Times New Roman"/>
              </w:rPr>
              <w:t>Meslek</w:t>
            </w:r>
            <w:proofErr w:type="spellEnd"/>
            <w:r w:rsidRPr="00FA138D">
              <w:rPr>
                <w:rFonts w:ascii="Times New Roman" w:eastAsia="Carlito" w:hAnsi="Times New Roman" w:cs="Times New Roman"/>
              </w:rPr>
              <w:t xml:space="preserve"> </w:t>
            </w:r>
            <w:proofErr w:type="spellStart"/>
            <w:r w:rsidRPr="00FA138D">
              <w:rPr>
                <w:rFonts w:ascii="Times New Roman" w:eastAsia="Carlito" w:hAnsi="Times New Roman" w:cs="Times New Roman"/>
              </w:rPr>
              <w:t>Yüksekokulu</w:t>
            </w:r>
            <w:proofErr w:type="spellEnd"/>
          </w:p>
        </w:tc>
      </w:tr>
    </w:tbl>
    <w:p w:rsidR="007C03B0" w:rsidRPr="00FA138D" w:rsidRDefault="007C03B0" w:rsidP="007C03B0">
      <w:pPr>
        <w:widowControl w:val="0"/>
        <w:autoSpaceDE w:val="0"/>
        <w:autoSpaceDN w:val="0"/>
        <w:spacing w:after="0" w:line="240" w:lineRule="auto"/>
        <w:rPr>
          <w:rFonts w:ascii="Times New Roman" w:eastAsia="Carlito" w:hAnsi="Times New Roman" w:cs="Times New Roman"/>
        </w:rPr>
      </w:pPr>
    </w:p>
    <w:p w:rsidR="00C26527" w:rsidRPr="00C26527" w:rsidRDefault="00C26527" w:rsidP="00C26527">
      <w:pPr>
        <w:spacing w:after="0" w:line="360" w:lineRule="auto"/>
        <w:jc w:val="both"/>
        <w:rPr>
          <w:rFonts w:ascii="Calibri" w:eastAsia="Calibri" w:hAnsi="Calibri" w:cs="Calibri"/>
        </w:rPr>
      </w:pPr>
      <w:r w:rsidRPr="00C26527">
        <w:rPr>
          <w:rFonts w:ascii="Calibri" w:eastAsia="Calibri" w:hAnsi="Calibri" w:cs="Calibri"/>
        </w:rPr>
        <w:t xml:space="preserve">2025–2026 Eğitim-Öğretim yılı itibarıyla öğrenim hayatına başlayan Madencilik ve Maden Çıkarma Bölümü (NÖ) ile Ormancılık Bölümü (NÖ) öğrencilerinin üniversite yaşamına uyum süreçlerini desteklemek, kurumsal aidiyet duygularını güçlendirmek ve akademik çevreye bilinçli bir başlangıç </w:t>
      </w:r>
      <w:r w:rsidRPr="00C26527">
        <w:rPr>
          <w:rFonts w:ascii="Calibri" w:eastAsia="Calibri" w:hAnsi="Calibri" w:cs="Calibri"/>
        </w:rPr>
        <w:lastRenderedPageBreak/>
        <w:t xml:space="preserve">yapmalarını sağlamak amacıyla 25.09.2025 tarihinde saat 10.00’da Aladağ Belediyesi Çok Amaçlı Salon’da kapsamlı bir </w:t>
      </w:r>
      <w:proofErr w:type="gramStart"/>
      <w:r w:rsidRPr="00C26527">
        <w:rPr>
          <w:rFonts w:ascii="Calibri" w:eastAsia="Calibri" w:hAnsi="Calibri" w:cs="Calibri"/>
        </w:rPr>
        <w:t>oryantasyon</w:t>
      </w:r>
      <w:proofErr w:type="gramEnd"/>
      <w:r w:rsidRPr="00C26527">
        <w:rPr>
          <w:rFonts w:ascii="Calibri" w:eastAsia="Calibri" w:hAnsi="Calibri" w:cs="Calibri"/>
        </w:rPr>
        <w:t xml:space="preserve"> programı gerçekleştirilmiştir.</w:t>
      </w:r>
    </w:p>
    <w:p w:rsidR="00C26527" w:rsidRPr="00C26527" w:rsidRDefault="00C26527" w:rsidP="00C26527">
      <w:pPr>
        <w:spacing w:after="0" w:line="360" w:lineRule="auto"/>
        <w:jc w:val="center"/>
        <w:rPr>
          <w:rFonts w:ascii="Calibri" w:eastAsia="Calibri" w:hAnsi="Calibri" w:cs="Calibri"/>
        </w:rPr>
      </w:pPr>
      <w:r w:rsidRPr="00C26527">
        <w:rPr>
          <w:rFonts w:ascii="Calibri" w:eastAsia="Calibri" w:hAnsi="Calibri" w:cs="Times New Roman"/>
          <w:noProof/>
          <w:lang w:eastAsia="tr-TR"/>
        </w:rPr>
        <w:drawing>
          <wp:inline distT="0" distB="0" distL="0" distR="0" wp14:anchorId="7FCE3B82" wp14:editId="25CDE988">
            <wp:extent cx="3826800" cy="2880000"/>
            <wp:effectExtent l="0" t="0" r="2540" b="0"/>
            <wp:docPr id="21" name="Resim 21" descr="C:\Users\User\Downloads\WhatsApp Image 2025-10-02 at 14.5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10-02 at 14.50.4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6800" cy="2880000"/>
                    </a:xfrm>
                    <a:prstGeom prst="rect">
                      <a:avLst/>
                    </a:prstGeom>
                    <a:noFill/>
                    <a:ln>
                      <a:noFill/>
                    </a:ln>
                  </pic:spPr>
                </pic:pic>
              </a:graphicData>
            </a:graphic>
          </wp:inline>
        </w:drawing>
      </w:r>
    </w:p>
    <w:p w:rsidR="00C26527" w:rsidRPr="00C26527" w:rsidRDefault="00C26527" w:rsidP="00C26527">
      <w:pPr>
        <w:spacing w:after="0" w:line="360" w:lineRule="auto"/>
        <w:jc w:val="both"/>
        <w:rPr>
          <w:rFonts w:ascii="Calibri" w:eastAsia="Calibri" w:hAnsi="Calibri" w:cs="Calibri"/>
        </w:rPr>
      </w:pPr>
      <w:r w:rsidRPr="00C26527">
        <w:rPr>
          <w:rFonts w:ascii="Calibri" w:eastAsia="Calibri" w:hAnsi="Calibri" w:cs="Calibri"/>
        </w:rPr>
        <w:t>Söz konusu program; öğrencilerin üniversitenin akademik ve idari yapısını tanımaları, yüksekokulun organizasyon şeması ve işleyişi hakkında bilgi edinmeleri, akademik ve idari personelle doğrudan iletişim kurmaları, fiziki altyapı, laboratuvar ve uygulama alanları ile sosyal, kültürel ve sportif imkânlar hakkında bilgilendirilmeleri amacıyla planlanmıştır. Ayrıca eğitim-öğretim süreçleri, ölçme-değerlendirme esasları, staj uygulamaları, kalite güvencesi sistemi ve öğrenci destek mekanizmaları hakkında ayrıntılı sunumlar yapılmış; öğrencilerin soruları interaktif bir ortamda yanıtlanmıştır.</w:t>
      </w:r>
    </w:p>
    <w:p w:rsidR="00C26527" w:rsidRDefault="00C26527" w:rsidP="00C26527">
      <w:pPr>
        <w:spacing w:after="0" w:line="360" w:lineRule="auto"/>
        <w:jc w:val="both"/>
        <w:rPr>
          <w:rFonts w:ascii="Calibri" w:eastAsia="Calibri" w:hAnsi="Calibri" w:cs="Calibri"/>
        </w:rPr>
      </w:pPr>
      <w:r w:rsidRPr="00C26527">
        <w:rPr>
          <w:rFonts w:ascii="Calibri" w:eastAsia="Calibri" w:hAnsi="Calibri" w:cs="Calibri"/>
        </w:rPr>
        <w:t>Etkinlik sonrasında, kalite güvence ve sürekli iyileştirme politikaları doğrultusunda öğrencilerin program hakkındaki görüş, değerlendirme ve önerilerini sistematik biçimde ortaya koymak amacıyla bir “Oryantasyon Değerlendirme Anketi” uygulanmıştır. Anket, öğrenci memnuniyet düzeyini, bilgilendirme yeterliliğini, organizasyonun etkinliğini ve uyum sürecine katkısını ölçmeye yönelik olarak yapılandırılmıştır.</w:t>
      </w:r>
    </w:p>
    <w:p w:rsidR="00965718" w:rsidRPr="00965718" w:rsidRDefault="00965718" w:rsidP="00965718">
      <w:pPr>
        <w:spacing w:after="0" w:line="360" w:lineRule="auto"/>
        <w:jc w:val="both"/>
        <w:rPr>
          <w:rFonts w:ascii="Calibri" w:eastAsia="Calibri" w:hAnsi="Calibri" w:cs="Calibri"/>
        </w:rPr>
      </w:pPr>
    </w:p>
    <w:p w:rsidR="00965718" w:rsidRPr="00965718" w:rsidRDefault="00965718" w:rsidP="00965718">
      <w:pPr>
        <w:spacing w:after="0" w:line="360" w:lineRule="auto"/>
        <w:jc w:val="both"/>
        <w:rPr>
          <w:rFonts w:ascii="Calibri" w:eastAsia="Calibri" w:hAnsi="Calibri" w:cs="Calibri"/>
        </w:rPr>
      </w:pPr>
      <w:r w:rsidRPr="00965718">
        <w:rPr>
          <w:rFonts w:ascii="Calibri" w:eastAsia="Calibri" w:hAnsi="Calibri" w:cs="Calibri"/>
          <w:noProof/>
          <w:lang w:eastAsia="tr-TR"/>
        </w:rPr>
        <w:lastRenderedPageBreak/>
        <w:drawing>
          <wp:inline distT="0" distB="0" distL="0" distR="0" wp14:anchorId="6F953A36" wp14:editId="4AE7271F">
            <wp:extent cx="5760720" cy="2420620"/>
            <wp:effectExtent l="0" t="0" r="5080" b="5080"/>
            <wp:docPr id="1890882407" name="Resim 1" descr="Formlar yanıt grafiği. Soru başlığı: Eğitimin süresi yeterli miydi?. Yanıt sayısı: 7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Eğitimin süresi yeterli miydi?. Yanıt sayısı: 70 yanı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420620"/>
                    </a:xfrm>
                    <a:prstGeom prst="rect">
                      <a:avLst/>
                    </a:prstGeom>
                    <a:noFill/>
                    <a:ln>
                      <a:noFill/>
                    </a:ln>
                  </pic:spPr>
                </pic:pic>
              </a:graphicData>
            </a:graphic>
          </wp:inline>
        </w:drawing>
      </w:r>
    </w:p>
    <w:p w:rsidR="00965718" w:rsidRPr="00965718" w:rsidRDefault="00965718" w:rsidP="00965718">
      <w:pPr>
        <w:spacing w:after="0" w:line="360" w:lineRule="auto"/>
        <w:jc w:val="both"/>
        <w:rPr>
          <w:rFonts w:ascii="Calibri" w:eastAsia="Calibri" w:hAnsi="Calibri" w:cs="Calibri"/>
        </w:rPr>
      </w:pPr>
      <w:r w:rsidRPr="00965718">
        <w:rPr>
          <w:rFonts w:ascii="Calibri" w:eastAsia="Calibri" w:hAnsi="Calibri" w:cs="Calibri"/>
          <w:noProof/>
          <w:lang w:eastAsia="tr-TR"/>
        </w:rPr>
        <w:drawing>
          <wp:inline distT="0" distB="0" distL="0" distR="0" wp14:anchorId="20D4B3B2" wp14:editId="1AFE6891">
            <wp:extent cx="5760720" cy="2420620"/>
            <wp:effectExtent l="0" t="0" r="5080" b="5080"/>
            <wp:docPr id="209401177" name="Resim 2" descr="Formlar yanıt grafiği. Soru başlığı: Eğitimin düzenlendiği tarih (zamanlaması) uygun muydu? . Yanıt sayısı: 7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Eğitimin düzenlendiği tarih (zamanlaması) uygun muydu? . Yanıt sayısı: 70 yanı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420620"/>
                    </a:xfrm>
                    <a:prstGeom prst="rect">
                      <a:avLst/>
                    </a:prstGeom>
                    <a:noFill/>
                    <a:ln>
                      <a:noFill/>
                    </a:ln>
                  </pic:spPr>
                </pic:pic>
              </a:graphicData>
            </a:graphic>
          </wp:inline>
        </w:drawing>
      </w:r>
    </w:p>
    <w:p w:rsidR="00965718" w:rsidRPr="00965718" w:rsidRDefault="00965718" w:rsidP="00965718">
      <w:pPr>
        <w:spacing w:after="0" w:line="360" w:lineRule="auto"/>
        <w:jc w:val="both"/>
        <w:rPr>
          <w:rFonts w:ascii="Calibri" w:eastAsia="Calibri" w:hAnsi="Calibri" w:cs="Calibri"/>
        </w:rPr>
      </w:pPr>
    </w:p>
    <w:p w:rsidR="00965718" w:rsidRPr="00965718" w:rsidRDefault="00965718" w:rsidP="00965718">
      <w:pPr>
        <w:spacing w:after="0" w:line="360" w:lineRule="auto"/>
        <w:jc w:val="both"/>
        <w:rPr>
          <w:rFonts w:ascii="Calibri" w:eastAsia="Calibri" w:hAnsi="Calibri" w:cs="Calibri"/>
        </w:rPr>
      </w:pPr>
    </w:p>
    <w:p w:rsidR="00965718" w:rsidRPr="00965718" w:rsidRDefault="00965718" w:rsidP="00965718">
      <w:pPr>
        <w:spacing w:after="0" w:line="360" w:lineRule="auto"/>
        <w:jc w:val="both"/>
        <w:rPr>
          <w:rFonts w:ascii="Calibri" w:eastAsia="Calibri" w:hAnsi="Calibri" w:cs="Calibri"/>
        </w:rPr>
      </w:pPr>
      <w:r w:rsidRPr="00965718">
        <w:rPr>
          <w:rFonts w:ascii="Calibri" w:eastAsia="Calibri" w:hAnsi="Calibri" w:cs="Calibri"/>
          <w:noProof/>
          <w:lang w:eastAsia="tr-TR"/>
        </w:rPr>
        <w:drawing>
          <wp:inline distT="0" distB="0" distL="0" distR="0" wp14:anchorId="2CFE3F4B" wp14:editId="30CEF810">
            <wp:extent cx="5760720" cy="2420620"/>
            <wp:effectExtent l="0" t="0" r="5080" b="5080"/>
            <wp:docPr id="2104898307" name="Resim 3" descr="Formlar yanıt grafiği. Soru başlığı: Eğitimin içeriği eğitime uygun ve yeterli miydi?. Yanıt sayısı: 7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Eğitimin içeriği eğitime uygun ve yeterli miydi?. Yanıt sayısı: 70 yanı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420620"/>
                    </a:xfrm>
                    <a:prstGeom prst="rect">
                      <a:avLst/>
                    </a:prstGeom>
                    <a:noFill/>
                    <a:ln>
                      <a:noFill/>
                    </a:ln>
                  </pic:spPr>
                </pic:pic>
              </a:graphicData>
            </a:graphic>
          </wp:inline>
        </w:drawing>
      </w:r>
    </w:p>
    <w:p w:rsidR="00965718" w:rsidRPr="00965718" w:rsidRDefault="00965718" w:rsidP="00965718">
      <w:pPr>
        <w:spacing w:after="0" w:line="360" w:lineRule="auto"/>
        <w:jc w:val="both"/>
        <w:rPr>
          <w:rFonts w:ascii="Calibri" w:eastAsia="Calibri" w:hAnsi="Calibri" w:cs="Calibri"/>
        </w:rPr>
      </w:pPr>
      <w:r w:rsidRPr="00965718">
        <w:rPr>
          <w:rFonts w:ascii="Calibri" w:eastAsia="Calibri" w:hAnsi="Calibri" w:cs="Calibri"/>
          <w:noProof/>
          <w:lang w:eastAsia="tr-TR"/>
        </w:rPr>
        <w:lastRenderedPageBreak/>
        <w:drawing>
          <wp:inline distT="0" distB="0" distL="0" distR="0" wp14:anchorId="0F0F5329" wp14:editId="59F5FB19">
            <wp:extent cx="5760720" cy="2420620"/>
            <wp:effectExtent l="0" t="0" r="5080" b="5080"/>
            <wp:docPr id="452118891" name="Resim 5" descr="Formlar yanıt grafiği. Soru başlığı: Eğitimciler konusunda hakim ve yeterli bilgi birikimine sahip miydi?. Yanıt sayısı: 7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Eğitimciler konusunda hakim ve yeterli bilgi birikimine sahip miydi?. Yanıt sayısı: 70 yanı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420620"/>
                    </a:xfrm>
                    <a:prstGeom prst="rect">
                      <a:avLst/>
                    </a:prstGeom>
                    <a:noFill/>
                    <a:ln>
                      <a:noFill/>
                    </a:ln>
                  </pic:spPr>
                </pic:pic>
              </a:graphicData>
            </a:graphic>
          </wp:inline>
        </w:drawing>
      </w:r>
      <w:r w:rsidRPr="00965718">
        <w:rPr>
          <w:rFonts w:ascii="Calibri" w:eastAsia="Calibri" w:hAnsi="Calibri" w:cs="Calibri"/>
          <w:noProof/>
          <w:lang w:eastAsia="tr-TR"/>
        </w:rPr>
        <w:drawing>
          <wp:inline distT="0" distB="0" distL="0" distR="0" wp14:anchorId="4CAED88E" wp14:editId="6AB69DB2">
            <wp:extent cx="5760720" cy="2420620"/>
            <wp:effectExtent l="0" t="0" r="5080" b="5080"/>
            <wp:docPr id="230087928" name="Resim 4" descr="Formlar yanıt grafiği. Soru başlığı: Oryantasyonun içeriği beklentilerinizi karşıladı mı?. Yanıt sayısı: 7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Oryantasyonun içeriği beklentilerinizi karşıladı mı?. Yanıt sayısı: 70 yanı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420620"/>
                    </a:xfrm>
                    <a:prstGeom prst="rect">
                      <a:avLst/>
                    </a:prstGeom>
                    <a:noFill/>
                    <a:ln>
                      <a:noFill/>
                    </a:ln>
                  </pic:spPr>
                </pic:pic>
              </a:graphicData>
            </a:graphic>
          </wp:inline>
        </w:drawing>
      </w:r>
    </w:p>
    <w:p w:rsidR="00965718" w:rsidRPr="00965718" w:rsidRDefault="00965718" w:rsidP="00965718">
      <w:pPr>
        <w:spacing w:after="0" w:line="360" w:lineRule="auto"/>
        <w:jc w:val="both"/>
        <w:rPr>
          <w:rFonts w:ascii="Calibri" w:eastAsia="Calibri" w:hAnsi="Calibri" w:cs="Calibri"/>
        </w:rPr>
      </w:pPr>
    </w:p>
    <w:p w:rsidR="00965718" w:rsidRPr="00965718" w:rsidRDefault="00965718" w:rsidP="00965718">
      <w:pPr>
        <w:spacing w:after="0" w:line="360" w:lineRule="auto"/>
        <w:jc w:val="both"/>
        <w:rPr>
          <w:rFonts w:ascii="Calibri" w:eastAsia="Calibri" w:hAnsi="Calibri" w:cs="Calibri"/>
        </w:rPr>
      </w:pPr>
    </w:p>
    <w:p w:rsidR="00965718" w:rsidRPr="00965718" w:rsidRDefault="00965718" w:rsidP="00965718">
      <w:pPr>
        <w:spacing w:after="0" w:line="360" w:lineRule="auto"/>
        <w:jc w:val="both"/>
        <w:rPr>
          <w:rFonts w:ascii="Calibri" w:eastAsia="Calibri" w:hAnsi="Calibri" w:cs="Calibri"/>
        </w:rPr>
      </w:pPr>
    </w:p>
    <w:p w:rsidR="00965718" w:rsidRPr="00965718" w:rsidRDefault="00965718" w:rsidP="00965718">
      <w:pPr>
        <w:spacing w:after="0" w:line="360" w:lineRule="auto"/>
        <w:jc w:val="both"/>
        <w:rPr>
          <w:rFonts w:ascii="Calibri" w:eastAsia="Calibri" w:hAnsi="Calibri" w:cs="Calibri"/>
        </w:rPr>
      </w:pPr>
      <w:r w:rsidRPr="00965718">
        <w:rPr>
          <w:rFonts w:ascii="Calibri" w:eastAsia="Calibri" w:hAnsi="Calibri" w:cs="Calibri"/>
          <w:noProof/>
          <w:lang w:eastAsia="tr-TR"/>
        </w:rPr>
        <w:drawing>
          <wp:inline distT="0" distB="0" distL="0" distR="0" wp14:anchorId="7ACC94E5" wp14:editId="1579103A">
            <wp:extent cx="5760720" cy="2420620"/>
            <wp:effectExtent l="0" t="0" r="5080" b="5080"/>
            <wp:docPr id="763261126" name="Resim 6" descr="Formlar yanıt grafiği. Soru başlığı: Kayıtlı olduğunuz programın içeriğini kavrayabildiniz mi?. Yanıt sayısı: 7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Kayıtlı olduğunuz programın içeriğini kavrayabildiniz mi?. Yanıt sayısı: 70 yanı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420620"/>
                    </a:xfrm>
                    <a:prstGeom prst="rect">
                      <a:avLst/>
                    </a:prstGeom>
                    <a:noFill/>
                    <a:ln>
                      <a:noFill/>
                    </a:ln>
                  </pic:spPr>
                </pic:pic>
              </a:graphicData>
            </a:graphic>
          </wp:inline>
        </w:drawing>
      </w:r>
    </w:p>
    <w:p w:rsidR="00965718" w:rsidRPr="00965718" w:rsidRDefault="00965718" w:rsidP="00965718">
      <w:pPr>
        <w:spacing w:after="0" w:line="360" w:lineRule="auto"/>
        <w:jc w:val="both"/>
        <w:rPr>
          <w:rFonts w:ascii="Calibri" w:eastAsia="Calibri" w:hAnsi="Calibri" w:cs="Calibri"/>
        </w:rPr>
      </w:pPr>
    </w:p>
    <w:p w:rsidR="00965718" w:rsidRPr="00965718" w:rsidRDefault="00965718" w:rsidP="00965718">
      <w:pPr>
        <w:spacing w:after="0" w:line="360" w:lineRule="auto"/>
        <w:jc w:val="both"/>
        <w:rPr>
          <w:rFonts w:ascii="Calibri" w:eastAsia="Calibri" w:hAnsi="Calibri" w:cs="Calibri"/>
        </w:rPr>
      </w:pPr>
      <w:r w:rsidRPr="00965718">
        <w:rPr>
          <w:rFonts w:ascii="Calibri" w:eastAsia="Calibri" w:hAnsi="Calibri" w:cs="Calibri"/>
          <w:noProof/>
          <w:lang w:eastAsia="tr-TR"/>
        </w:rPr>
        <w:lastRenderedPageBreak/>
        <w:drawing>
          <wp:inline distT="0" distB="0" distL="0" distR="0" wp14:anchorId="60703E6F" wp14:editId="4D181F76">
            <wp:extent cx="5760720" cy="2420620"/>
            <wp:effectExtent l="0" t="0" r="5080" b="5080"/>
            <wp:docPr id="1452063041" name="Resim 7" descr="Formlar yanıt grafiği. Soru başlığı: Sunumlar görsel ve işitsel araçları etkin kullanılıyor mu?. Yanıt sayısı: 7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Sunumlar görsel ve işitsel araçları etkin kullanılıyor mu?. Yanıt sayısı: 70 yanı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420620"/>
                    </a:xfrm>
                    <a:prstGeom prst="rect">
                      <a:avLst/>
                    </a:prstGeom>
                    <a:noFill/>
                    <a:ln>
                      <a:noFill/>
                    </a:ln>
                  </pic:spPr>
                </pic:pic>
              </a:graphicData>
            </a:graphic>
          </wp:inline>
        </w:drawing>
      </w:r>
    </w:p>
    <w:p w:rsidR="00965718" w:rsidRPr="00965718" w:rsidRDefault="00965718" w:rsidP="00965718">
      <w:pPr>
        <w:spacing w:after="0" w:line="360" w:lineRule="auto"/>
        <w:jc w:val="both"/>
        <w:rPr>
          <w:rFonts w:ascii="Calibri" w:eastAsia="Calibri" w:hAnsi="Calibri" w:cs="Calibri"/>
        </w:rPr>
      </w:pPr>
    </w:p>
    <w:p w:rsidR="00965718" w:rsidRPr="00965718" w:rsidRDefault="00965718" w:rsidP="00965718">
      <w:pPr>
        <w:spacing w:after="0" w:line="360" w:lineRule="auto"/>
        <w:jc w:val="both"/>
        <w:rPr>
          <w:rFonts w:ascii="Calibri" w:eastAsia="Calibri" w:hAnsi="Calibri" w:cs="Calibri"/>
        </w:rPr>
      </w:pPr>
    </w:p>
    <w:p w:rsidR="00965718" w:rsidRPr="00965718" w:rsidRDefault="00965718" w:rsidP="00965718">
      <w:pPr>
        <w:spacing w:after="0" w:line="360" w:lineRule="auto"/>
        <w:jc w:val="both"/>
        <w:rPr>
          <w:rFonts w:ascii="Calibri" w:eastAsia="Calibri" w:hAnsi="Calibri" w:cs="Calibri"/>
        </w:rPr>
      </w:pPr>
    </w:p>
    <w:p w:rsidR="00965718" w:rsidRPr="00965718" w:rsidRDefault="00965718" w:rsidP="00965718">
      <w:pPr>
        <w:spacing w:after="0" w:line="360" w:lineRule="auto"/>
        <w:jc w:val="both"/>
        <w:rPr>
          <w:rFonts w:ascii="Calibri" w:eastAsia="Calibri" w:hAnsi="Calibri" w:cs="Calibri"/>
        </w:rPr>
      </w:pPr>
    </w:p>
    <w:p w:rsidR="00965718" w:rsidRPr="00965718" w:rsidRDefault="00965718" w:rsidP="00965718">
      <w:pPr>
        <w:spacing w:after="0" w:line="360" w:lineRule="auto"/>
        <w:jc w:val="both"/>
        <w:rPr>
          <w:rFonts w:ascii="Calibri" w:eastAsia="Calibri" w:hAnsi="Calibri" w:cs="Calibri"/>
        </w:rPr>
      </w:pPr>
    </w:p>
    <w:p w:rsidR="00965718" w:rsidRPr="00965718" w:rsidRDefault="00965718" w:rsidP="00965718">
      <w:pPr>
        <w:spacing w:after="0" w:line="360" w:lineRule="auto"/>
        <w:jc w:val="both"/>
        <w:rPr>
          <w:rFonts w:ascii="Calibri" w:eastAsia="Calibri" w:hAnsi="Calibri" w:cs="Calibri"/>
        </w:rPr>
      </w:pPr>
      <w:r w:rsidRPr="00965718">
        <w:rPr>
          <w:rFonts w:ascii="Calibri" w:eastAsia="Calibri" w:hAnsi="Calibri" w:cs="Calibri"/>
        </w:rPr>
        <w:tab/>
      </w:r>
      <w:r w:rsidRPr="00965718">
        <w:rPr>
          <w:rFonts w:ascii="Calibri" w:eastAsia="Calibri" w:hAnsi="Calibri" w:cs="Calibri"/>
          <w:noProof/>
          <w:lang w:eastAsia="tr-TR"/>
        </w:rPr>
        <w:drawing>
          <wp:inline distT="0" distB="0" distL="0" distR="0" wp14:anchorId="317BC45D" wp14:editId="7428FD19">
            <wp:extent cx="5760720" cy="2420620"/>
            <wp:effectExtent l="0" t="0" r="5080" b="5080"/>
            <wp:docPr id="1154540672" name="Resim 8" descr="Formlar yanıt grafiği. Soru başlığı: Oryantasyon sırasında sizlere söz hakkı tanındı mı? . Yanıt sayısı: 7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Oryantasyon sırasında sizlere söz hakkı tanındı mı? . Yanıt sayısı: 70 yanı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420620"/>
                    </a:xfrm>
                    <a:prstGeom prst="rect">
                      <a:avLst/>
                    </a:prstGeom>
                    <a:noFill/>
                    <a:ln>
                      <a:noFill/>
                    </a:ln>
                  </pic:spPr>
                </pic:pic>
              </a:graphicData>
            </a:graphic>
          </wp:inline>
        </w:drawing>
      </w:r>
    </w:p>
    <w:p w:rsidR="00965718" w:rsidRPr="00965718" w:rsidRDefault="00965718" w:rsidP="00965718">
      <w:pPr>
        <w:spacing w:after="0" w:line="360" w:lineRule="auto"/>
        <w:jc w:val="both"/>
        <w:rPr>
          <w:rFonts w:ascii="Calibri" w:eastAsia="Calibri" w:hAnsi="Calibri" w:cs="Calibri"/>
        </w:rPr>
      </w:pPr>
    </w:p>
    <w:p w:rsidR="00965718" w:rsidRPr="00965718" w:rsidRDefault="00965718" w:rsidP="00965718">
      <w:pPr>
        <w:spacing w:after="0" w:line="360" w:lineRule="auto"/>
        <w:jc w:val="both"/>
        <w:rPr>
          <w:rFonts w:ascii="Calibri" w:eastAsia="Calibri" w:hAnsi="Calibri" w:cs="Calibri"/>
        </w:rPr>
      </w:pPr>
      <w:r w:rsidRPr="00965718">
        <w:rPr>
          <w:rFonts w:ascii="Calibri" w:eastAsia="Calibri" w:hAnsi="Calibri" w:cs="Calibri"/>
          <w:noProof/>
          <w:lang w:eastAsia="tr-TR"/>
        </w:rPr>
        <w:lastRenderedPageBreak/>
        <w:drawing>
          <wp:inline distT="0" distB="0" distL="0" distR="0" wp14:anchorId="638295B3" wp14:editId="23B5EA57">
            <wp:extent cx="5760720" cy="2420620"/>
            <wp:effectExtent l="0" t="0" r="5080" b="5080"/>
            <wp:docPr id="1496587839" name="Resim 11" descr="Formlar yanıt grafiği. Soru başlığı: Sunumlar görsel ve işitsel araçları etkin kullanılıyor mu?. Yanıt sayısı: 7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Sunumlar görsel ve işitsel araçları etkin kullanılıyor mu?. Yanıt sayısı: 70 yanı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420620"/>
                    </a:xfrm>
                    <a:prstGeom prst="rect">
                      <a:avLst/>
                    </a:prstGeom>
                    <a:noFill/>
                    <a:ln>
                      <a:noFill/>
                    </a:ln>
                  </pic:spPr>
                </pic:pic>
              </a:graphicData>
            </a:graphic>
          </wp:inline>
        </w:drawing>
      </w:r>
    </w:p>
    <w:p w:rsidR="00965718" w:rsidRPr="00965718" w:rsidRDefault="00965718" w:rsidP="00965718">
      <w:pPr>
        <w:spacing w:after="0" w:line="360" w:lineRule="auto"/>
        <w:jc w:val="both"/>
        <w:rPr>
          <w:rFonts w:ascii="Calibri" w:eastAsia="Calibri" w:hAnsi="Calibri" w:cs="Calibri"/>
        </w:rPr>
      </w:pPr>
    </w:p>
    <w:p w:rsidR="00965718" w:rsidRPr="00965718" w:rsidRDefault="00965718" w:rsidP="00965718">
      <w:pPr>
        <w:spacing w:after="0" w:line="360" w:lineRule="auto"/>
        <w:jc w:val="both"/>
        <w:rPr>
          <w:rFonts w:ascii="Calibri" w:eastAsia="Calibri" w:hAnsi="Calibri" w:cs="Calibri"/>
        </w:rPr>
      </w:pPr>
      <w:r w:rsidRPr="00965718">
        <w:rPr>
          <w:rFonts w:ascii="Calibri" w:eastAsia="Calibri" w:hAnsi="Calibri" w:cs="Calibri"/>
          <w:noProof/>
          <w:lang w:eastAsia="tr-TR"/>
        </w:rPr>
        <w:drawing>
          <wp:inline distT="0" distB="0" distL="0" distR="0" wp14:anchorId="14EBDE2E" wp14:editId="37B744A2">
            <wp:extent cx="5760720" cy="2420620"/>
            <wp:effectExtent l="0" t="0" r="5080" b="5080"/>
            <wp:docPr id="1216110164" name="Resim 12" descr="Formlar yanıt grafiği. Soru başlığı: Oryantasyon sırasında sizlere söz hakkı tanındı mı? . Yanıt sayısı: 7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Oryantasyon sırasında sizlere söz hakkı tanındı mı? . Yanıt sayısı: 70 yanı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420620"/>
                    </a:xfrm>
                    <a:prstGeom prst="rect">
                      <a:avLst/>
                    </a:prstGeom>
                    <a:noFill/>
                    <a:ln>
                      <a:noFill/>
                    </a:ln>
                  </pic:spPr>
                </pic:pic>
              </a:graphicData>
            </a:graphic>
          </wp:inline>
        </w:drawing>
      </w:r>
    </w:p>
    <w:p w:rsidR="00965718" w:rsidRPr="00965718" w:rsidRDefault="00965718" w:rsidP="00965718">
      <w:pPr>
        <w:spacing w:after="0" w:line="360" w:lineRule="auto"/>
        <w:jc w:val="both"/>
        <w:rPr>
          <w:rFonts w:ascii="Calibri" w:eastAsia="Calibri" w:hAnsi="Calibri" w:cs="Calibri"/>
        </w:rPr>
      </w:pPr>
      <w:r w:rsidRPr="00965718">
        <w:rPr>
          <w:rFonts w:ascii="Calibri" w:eastAsia="Calibri" w:hAnsi="Calibri" w:cs="Calibri"/>
        </w:rPr>
        <w:tab/>
      </w:r>
      <w:r w:rsidRPr="00965718">
        <w:rPr>
          <w:rFonts w:ascii="Calibri" w:eastAsia="Calibri" w:hAnsi="Calibri" w:cs="Calibri"/>
          <w:noProof/>
          <w:lang w:eastAsia="tr-TR"/>
        </w:rPr>
        <w:drawing>
          <wp:inline distT="0" distB="0" distL="0" distR="0" wp14:anchorId="0CD0BDFE" wp14:editId="3F156329">
            <wp:extent cx="5760720" cy="2420620"/>
            <wp:effectExtent l="0" t="0" r="5080" b="5080"/>
            <wp:docPr id="1636157245" name="Resim 9" descr="Formlar yanıt grafiği. Soru başlığı: Sizler tarafından gelen sorulara açıklayıcı ve tatmin edici cevaplar verildi mi?. Yanıt sayısı: 7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Sizler tarafından gelen sorulara açıklayıcı ve tatmin edici cevaplar verildi mi?. Yanıt sayısı: 70 yanı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420620"/>
                    </a:xfrm>
                    <a:prstGeom prst="rect">
                      <a:avLst/>
                    </a:prstGeom>
                    <a:noFill/>
                    <a:ln>
                      <a:noFill/>
                    </a:ln>
                  </pic:spPr>
                </pic:pic>
              </a:graphicData>
            </a:graphic>
          </wp:inline>
        </w:drawing>
      </w:r>
    </w:p>
    <w:p w:rsidR="00965718" w:rsidRPr="00965718" w:rsidRDefault="00965718" w:rsidP="00965718">
      <w:pPr>
        <w:spacing w:after="0" w:line="360" w:lineRule="auto"/>
        <w:jc w:val="both"/>
        <w:rPr>
          <w:rFonts w:ascii="Calibri" w:eastAsia="Calibri" w:hAnsi="Calibri" w:cs="Calibri"/>
        </w:rPr>
      </w:pPr>
      <w:r w:rsidRPr="00965718">
        <w:rPr>
          <w:rFonts w:ascii="Calibri" w:eastAsia="Calibri" w:hAnsi="Calibri" w:cs="Calibri"/>
          <w:noProof/>
          <w:lang w:eastAsia="tr-TR"/>
        </w:rPr>
        <w:lastRenderedPageBreak/>
        <w:drawing>
          <wp:inline distT="0" distB="0" distL="0" distR="0" wp14:anchorId="3289E3FA" wp14:editId="6EFBBD9E">
            <wp:extent cx="5760720" cy="2420620"/>
            <wp:effectExtent l="0" t="0" r="5080" b="5080"/>
            <wp:docPr id="1858327138" name="Resim 10" descr="Formlar yanıt grafiği. Soru başlığı: Oryantasyon sürecini başarılı buldunuz mu?. Yanıt sayısı: 7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Oryantasyon sürecini başarılı buldunuz mu?. Yanıt sayısı: 70 yanı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420620"/>
                    </a:xfrm>
                    <a:prstGeom prst="rect">
                      <a:avLst/>
                    </a:prstGeom>
                    <a:noFill/>
                    <a:ln>
                      <a:noFill/>
                    </a:ln>
                  </pic:spPr>
                </pic:pic>
              </a:graphicData>
            </a:graphic>
          </wp:inline>
        </w:drawing>
      </w:r>
    </w:p>
    <w:p w:rsidR="00965718" w:rsidRPr="00965718" w:rsidRDefault="00965718" w:rsidP="00965718">
      <w:pPr>
        <w:spacing w:after="0" w:line="360" w:lineRule="auto"/>
        <w:jc w:val="both"/>
        <w:rPr>
          <w:rFonts w:ascii="Calibri" w:eastAsia="Calibri" w:hAnsi="Calibri" w:cs="Calibri"/>
        </w:rPr>
      </w:pPr>
    </w:p>
    <w:p w:rsidR="00965718" w:rsidRPr="00965718" w:rsidRDefault="00965718" w:rsidP="00965718">
      <w:pPr>
        <w:spacing w:after="0" w:line="360" w:lineRule="auto"/>
        <w:jc w:val="both"/>
        <w:rPr>
          <w:rFonts w:ascii="Calibri" w:eastAsia="Calibri" w:hAnsi="Calibri" w:cs="Calibri"/>
        </w:rPr>
      </w:pPr>
      <w:r w:rsidRPr="00965718">
        <w:rPr>
          <w:rFonts w:ascii="Calibri" w:eastAsia="Calibri" w:hAnsi="Calibri" w:cs="Calibri"/>
        </w:rPr>
        <w:tab/>
        <w:t xml:space="preserve">Eğitim hakkında eklemek istediğiniz öneri veya </w:t>
      </w:r>
      <w:proofErr w:type="gramStart"/>
      <w:r w:rsidRPr="00965718">
        <w:rPr>
          <w:rFonts w:ascii="Calibri" w:eastAsia="Calibri" w:hAnsi="Calibri" w:cs="Calibri"/>
        </w:rPr>
        <w:t>şikayetiniz</w:t>
      </w:r>
      <w:proofErr w:type="gramEnd"/>
      <w:r w:rsidRPr="00965718">
        <w:rPr>
          <w:rFonts w:ascii="Calibri" w:eastAsia="Calibri" w:hAnsi="Calibri" w:cs="Calibri"/>
        </w:rPr>
        <w:t xml:space="preserve"> var mıdır?8 yanıt</w:t>
      </w:r>
    </w:p>
    <w:p w:rsidR="00965718" w:rsidRPr="00965718" w:rsidRDefault="00965718" w:rsidP="00965718">
      <w:pPr>
        <w:spacing w:after="0" w:line="360" w:lineRule="auto"/>
        <w:jc w:val="both"/>
        <w:rPr>
          <w:rFonts w:ascii="Calibri" w:eastAsia="Calibri" w:hAnsi="Calibri" w:cs="Calibri"/>
        </w:rPr>
      </w:pPr>
      <w:r w:rsidRPr="00965718">
        <w:rPr>
          <w:rFonts w:ascii="Calibri" w:eastAsia="Calibri" w:hAnsi="Calibri" w:cs="Calibri"/>
        </w:rPr>
        <w:t>Yok</w:t>
      </w:r>
    </w:p>
    <w:p w:rsidR="00965718" w:rsidRPr="00965718" w:rsidRDefault="00965718" w:rsidP="00965718">
      <w:pPr>
        <w:spacing w:after="0" w:line="360" w:lineRule="auto"/>
        <w:jc w:val="both"/>
        <w:rPr>
          <w:rFonts w:ascii="Calibri" w:eastAsia="Calibri" w:hAnsi="Calibri" w:cs="Calibri"/>
        </w:rPr>
      </w:pPr>
      <w:r w:rsidRPr="00965718">
        <w:rPr>
          <w:rFonts w:ascii="Calibri" w:eastAsia="Calibri" w:hAnsi="Calibri" w:cs="Calibri"/>
        </w:rPr>
        <w:t>Hayır</w:t>
      </w:r>
    </w:p>
    <w:p w:rsidR="00965718" w:rsidRPr="00965718" w:rsidRDefault="00965718" w:rsidP="00965718">
      <w:pPr>
        <w:spacing w:after="0" w:line="360" w:lineRule="auto"/>
        <w:jc w:val="both"/>
        <w:rPr>
          <w:rFonts w:ascii="Calibri" w:eastAsia="Calibri" w:hAnsi="Calibri" w:cs="Calibri"/>
        </w:rPr>
      </w:pPr>
      <w:r w:rsidRPr="00965718">
        <w:rPr>
          <w:rFonts w:ascii="Calibri" w:eastAsia="Calibri" w:hAnsi="Calibri" w:cs="Calibri"/>
        </w:rPr>
        <w:t>Spor amaçlı daha çok aktivite yapılmalı</w:t>
      </w:r>
    </w:p>
    <w:p w:rsidR="00965718" w:rsidRPr="00965718" w:rsidRDefault="00965718" w:rsidP="00965718">
      <w:pPr>
        <w:spacing w:after="0" w:line="360" w:lineRule="auto"/>
        <w:jc w:val="both"/>
        <w:rPr>
          <w:rFonts w:ascii="Calibri" w:eastAsia="Calibri" w:hAnsi="Calibri" w:cs="Calibri"/>
        </w:rPr>
      </w:pPr>
      <w:r w:rsidRPr="00965718">
        <w:rPr>
          <w:rFonts w:ascii="Calibri" w:eastAsia="Calibri" w:hAnsi="Calibri" w:cs="Calibri"/>
        </w:rPr>
        <w:t>Hayır yok</w:t>
      </w:r>
    </w:p>
    <w:p w:rsidR="00965718" w:rsidRPr="00965718" w:rsidRDefault="00965718" w:rsidP="00965718">
      <w:pPr>
        <w:spacing w:after="0" w:line="360" w:lineRule="auto"/>
        <w:jc w:val="both"/>
        <w:rPr>
          <w:rFonts w:ascii="Calibri" w:eastAsia="Calibri" w:hAnsi="Calibri" w:cs="Calibri"/>
        </w:rPr>
      </w:pPr>
    </w:p>
    <w:p w:rsidR="00965718" w:rsidRPr="00965718" w:rsidRDefault="00965718" w:rsidP="00965718">
      <w:pPr>
        <w:spacing w:after="0" w:line="360" w:lineRule="auto"/>
        <w:jc w:val="both"/>
        <w:rPr>
          <w:rFonts w:ascii="Calibri" w:eastAsia="Calibri" w:hAnsi="Calibri" w:cs="Calibri"/>
        </w:rPr>
      </w:pPr>
    </w:p>
    <w:p w:rsidR="00965718" w:rsidRPr="00965718" w:rsidRDefault="00965718" w:rsidP="00965718">
      <w:pPr>
        <w:spacing w:after="0" w:line="360" w:lineRule="auto"/>
        <w:jc w:val="both"/>
        <w:rPr>
          <w:rFonts w:ascii="Calibri" w:eastAsia="Calibri" w:hAnsi="Calibri" w:cs="Calibri"/>
        </w:rPr>
      </w:pPr>
      <w:r w:rsidRPr="00965718">
        <w:rPr>
          <w:rFonts w:ascii="Calibri" w:eastAsia="Calibri" w:hAnsi="Calibri" w:cs="Calibri"/>
        </w:rPr>
        <w:t xml:space="preserve">Sonuç olarak anket verilerine göre katılımcıların </w:t>
      </w:r>
      <w:r w:rsidRPr="00965718">
        <w:rPr>
          <w:rFonts w:ascii="Calibri" w:eastAsia="Calibri" w:hAnsi="Calibri" w:cs="Calibri"/>
          <w:b/>
        </w:rPr>
        <w:t>%</w:t>
      </w:r>
      <w:proofErr w:type="gramStart"/>
      <w:r w:rsidRPr="00965718">
        <w:rPr>
          <w:rFonts w:ascii="Calibri" w:eastAsia="Calibri" w:hAnsi="Calibri" w:cs="Calibri"/>
          <w:b/>
        </w:rPr>
        <w:t>92.6’sı</w:t>
      </w:r>
      <w:proofErr w:type="gramEnd"/>
      <w:r w:rsidRPr="00965718">
        <w:rPr>
          <w:rFonts w:ascii="Calibri" w:eastAsia="Calibri" w:hAnsi="Calibri" w:cs="Calibri"/>
        </w:rPr>
        <w:t xml:space="preserve"> programı </w:t>
      </w:r>
      <w:r w:rsidRPr="00965718">
        <w:rPr>
          <w:rFonts w:ascii="Calibri" w:eastAsia="Calibri" w:hAnsi="Calibri" w:cs="Calibri"/>
          <w:bCs/>
        </w:rPr>
        <w:t>faydalı</w:t>
      </w:r>
      <w:r w:rsidRPr="00965718">
        <w:rPr>
          <w:rFonts w:ascii="Calibri" w:eastAsia="Calibri" w:hAnsi="Calibri" w:cs="Calibri"/>
        </w:rPr>
        <w:t xml:space="preserve"> bulmuştur.</w:t>
      </w:r>
    </w:p>
    <w:p w:rsidR="00965718" w:rsidRPr="00965718" w:rsidRDefault="00965718" w:rsidP="00965718">
      <w:pPr>
        <w:spacing w:after="0" w:line="360" w:lineRule="auto"/>
        <w:jc w:val="both"/>
        <w:rPr>
          <w:rFonts w:ascii="Calibri" w:eastAsia="Calibri" w:hAnsi="Calibri" w:cs="Calibri"/>
          <w:b/>
          <w:bCs/>
        </w:rPr>
      </w:pPr>
      <w:r w:rsidRPr="00965718">
        <w:rPr>
          <w:rFonts w:ascii="Calibri" w:eastAsia="Calibri" w:hAnsi="Calibri" w:cs="Calibri"/>
          <w:b/>
          <w:bCs/>
        </w:rPr>
        <w:t>Yapılan Etkinliğin Güçlü Yönleri</w:t>
      </w:r>
      <w:r w:rsidR="00461331">
        <w:rPr>
          <w:rFonts w:ascii="Calibri" w:eastAsia="Calibri" w:hAnsi="Calibri" w:cs="Calibri"/>
          <w:b/>
          <w:bCs/>
        </w:rPr>
        <w:t>:</w:t>
      </w:r>
    </w:p>
    <w:p w:rsidR="00965718" w:rsidRPr="00965718" w:rsidRDefault="00965718" w:rsidP="00965718">
      <w:pPr>
        <w:numPr>
          <w:ilvl w:val="0"/>
          <w:numId w:val="22"/>
        </w:numPr>
        <w:spacing w:after="0" w:line="360" w:lineRule="auto"/>
        <w:jc w:val="both"/>
        <w:rPr>
          <w:rFonts w:ascii="Calibri" w:eastAsia="Calibri" w:hAnsi="Calibri" w:cs="Calibri"/>
        </w:rPr>
      </w:pPr>
      <w:r w:rsidRPr="00965718">
        <w:rPr>
          <w:rFonts w:ascii="Calibri" w:eastAsia="Calibri" w:hAnsi="Calibri" w:cs="Calibri"/>
        </w:rPr>
        <w:t>Programın planlı ve akıcı şekilde yürütülmesi</w:t>
      </w:r>
    </w:p>
    <w:p w:rsidR="00965718" w:rsidRPr="00965718" w:rsidRDefault="00965718" w:rsidP="00965718">
      <w:pPr>
        <w:numPr>
          <w:ilvl w:val="0"/>
          <w:numId w:val="22"/>
        </w:numPr>
        <w:spacing w:after="0" w:line="360" w:lineRule="auto"/>
        <w:jc w:val="both"/>
        <w:rPr>
          <w:rFonts w:ascii="Calibri" w:eastAsia="Calibri" w:hAnsi="Calibri" w:cs="Calibri"/>
        </w:rPr>
      </w:pPr>
      <w:r w:rsidRPr="00965718">
        <w:rPr>
          <w:rFonts w:ascii="Calibri" w:eastAsia="Calibri" w:hAnsi="Calibri" w:cs="Calibri"/>
        </w:rPr>
        <w:t xml:space="preserve">Sunum yapan personelin konuya </w:t>
      </w:r>
      <w:proofErr w:type="gramStart"/>
      <w:r w:rsidRPr="00965718">
        <w:rPr>
          <w:rFonts w:ascii="Calibri" w:eastAsia="Calibri" w:hAnsi="Calibri" w:cs="Calibri"/>
        </w:rPr>
        <w:t>hakimiyeti</w:t>
      </w:r>
      <w:proofErr w:type="gramEnd"/>
    </w:p>
    <w:p w:rsidR="00965718" w:rsidRPr="00965718" w:rsidRDefault="00965718" w:rsidP="00965718">
      <w:pPr>
        <w:numPr>
          <w:ilvl w:val="0"/>
          <w:numId w:val="22"/>
        </w:numPr>
        <w:spacing w:after="0" w:line="360" w:lineRule="auto"/>
        <w:jc w:val="both"/>
        <w:rPr>
          <w:rFonts w:ascii="Calibri" w:eastAsia="Calibri" w:hAnsi="Calibri" w:cs="Calibri"/>
        </w:rPr>
      </w:pPr>
      <w:r w:rsidRPr="00965718">
        <w:rPr>
          <w:rFonts w:ascii="Calibri" w:eastAsia="Calibri" w:hAnsi="Calibri" w:cs="Calibri"/>
        </w:rPr>
        <w:t>Öğrenci sorularına yönelik etkili geri bildirimler</w:t>
      </w:r>
    </w:p>
    <w:p w:rsidR="00965718" w:rsidRPr="00965718" w:rsidRDefault="00965718" w:rsidP="00965718">
      <w:pPr>
        <w:spacing w:after="0" w:line="360" w:lineRule="auto"/>
        <w:jc w:val="both"/>
        <w:rPr>
          <w:rFonts w:ascii="Calibri" w:eastAsia="Calibri" w:hAnsi="Calibri" w:cs="Calibri"/>
          <w:b/>
          <w:bCs/>
        </w:rPr>
      </w:pPr>
      <w:r w:rsidRPr="00965718">
        <w:rPr>
          <w:rFonts w:ascii="Calibri" w:eastAsia="Calibri" w:hAnsi="Calibri" w:cs="Calibri"/>
          <w:b/>
          <w:bCs/>
        </w:rPr>
        <w:t>Yapılan Etkinliğin İyileştirmeye Açık Alanları</w:t>
      </w:r>
      <w:r w:rsidR="00461331">
        <w:rPr>
          <w:rFonts w:ascii="Calibri" w:eastAsia="Calibri" w:hAnsi="Calibri" w:cs="Calibri"/>
          <w:b/>
          <w:bCs/>
        </w:rPr>
        <w:t>:</w:t>
      </w:r>
    </w:p>
    <w:p w:rsidR="00965718" w:rsidRPr="00965718" w:rsidRDefault="00965718" w:rsidP="00965718">
      <w:pPr>
        <w:numPr>
          <w:ilvl w:val="0"/>
          <w:numId w:val="23"/>
        </w:numPr>
        <w:spacing w:after="0" w:line="360" w:lineRule="auto"/>
        <w:jc w:val="both"/>
        <w:rPr>
          <w:rFonts w:ascii="Calibri" w:eastAsia="Calibri" w:hAnsi="Calibri" w:cs="Calibri"/>
        </w:rPr>
      </w:pPr>
      <w:r w:rsidRPr="00965718">
        <w:rPr>
          <w:rFonts w:ascii="Calibri" w:eastAsia="Calibri" w:hAnsi="Calibri" w:cs="Calibri"/>
        </w:rPr>
        <w:t>Bazı öğrencilerin ilk hafta olduğu için etkinliğe katılım sağlamaması</w:t>
      </w:r>
    </w:p>
    <w:p w:rsidR="00965718" w:rsidRPr="00965718" w:rsidRDefault="00965718" w:rsidP="00965718">
      <w:pPr>
        <w:spacing w:after="0" w:line="360" w:lineRule="auto"/>
        <w:jc w:val="both"/>
        <w:rPr>
          <w:rFonts w:ascii="Calibri" w:eastAsia="Calibri" w:hAnsi="Calibri" w:cs="Calibri"/>
        </w:rPr>
      </w:pPr>
    </w:p>
    <w:p w:rsidR="00C26527" w:rsidRPr="00C26527" w:rsidRDefault="00C26527" w:rsidP="00C26527">
      <w:pPr>
        <w:spacing w:after="0" w:line="360" w:lineRule="auto"/>
        <w:jc w:val="both"/>
        <w:rPr>
          <w:rFonts w:ascii="Calibri" w:eastAsia="Calibri" w:hAnsi="Calibri" w:cs="Calibri"/>
        </w:rPr>
      </w:pPr>
      <w:r w:rsidRPr="00C26527">
        <w:rPr>
          <w:rFonts w:ascii="Calibri" w:eastAsia="Calibri" w:hAnsi="Calibri" w:cs="Calibri"/>
        </w:rPr>
        <w:t xml:space="preserve">Elde edilen veriler analiz edilmiş ve 2024 yılında gerçekleştirilen </w:t>
      </w:r>
      <w:proofErr w:type="gramStart"/>
      <w:r w:rsidRPr="00C26527">
        <w:rPr>
          <w:rFonts w:ascii="Calibri" w:eastAsia="Calibri" w:hAnsi="Calibri" w:cs="Calibri"/>
        </w:rPr>
        <w:t>oryantasyon</w:t>
      </w:r>
      <w:proofErr w:type="gramEnd"/>
      <w:r w:rsidRPr="00C26527">
        <w:rPr>
          <w:rFonts w:ascii="Calibri" w:eastAsia="Calibri" w:hAnsi="Calibri" w:cs="Calibri"/>
        </w:rPr>
        <w:t xml:space="preserve"> programına ilişkin anket sonuçları ile karşılaştırmalı olarak değerlendirilmiştir. Karşılaştırma sonucunda, 2025 yılı uygulamasında öğrencilerin genel memnuniyet düzeyinde belirgin bir artış olduğu tespit edilmiştir. Bu artış; programın içerik zenginliği, bilgilendirme süreçlerinin açıklığı, </w:t>
      </w:r>
      <w:proofErr w:type="spellStart"/>
      <w:r w:rsidRPr="00C26527">
        <w:rPr>
          <w:rFonts w:ascii="Calibri" w:eastAsia="Calibri" w:hAnsi="Calibri" w:cs="Calibri"/>
        </w:rPr>
        <w:t>organizasyonel</w:t>
      </w:r>
      <w:proofErr w:type="spellEnd"/>
      <w:r w:rsidRPr="00C26527">
        <w:rPr>
          <w:rFonts w:ascii="Calibri" w:eastAsia="Calibri" w:hAnsi="Calibri" w:cs="Calibri"/>
        </w:rPr>
        <w:t xml:space="preserve"> planlamanın etkinliği ve öğrenci odaklı yaklaşımın güçlendirilmesi ile ilişkilendirilmektedir.</w:t>
      </w:r>
      <w:r w:rsidR="00461331" w:rsidRPr="00C26527">
        <w:rPr>
          <w:rFonts w:ascii="Calibri" w:eastAsia="Calibri" w:hAnsi="Calibri" w:cs="Calibri"/>
        </w:rPr>
        <w:t xml:space="preserve"> </w:t>
      </w:r>
      <w:r w:rsidRPr="00C26527">
        <w:rPr>
          <w:rFonts w:ascii="Calibri" w:eastAsia="Calibri" w:hAnsi="Calibri" w:cs="Calibri"/>
        </w:rPr>
        <w:t xml:space="preserve">Sonuç olarak, 2025–2026 Eğitim-Öğretim yılı </w:t>
      </w:r>
      <w:proofErr w:type="gramStart"/>
      <w:r w:rsidRPr="00C26527">
        <w:rPr>
          <w:rFonts w:ascii="Calibri" w:eastAsia="Calibri" w:hAnsi="Calibri" w:cs="Calibri"/>
        </w:rPr>
        <w:t>oryantasyon</w:t>
      </w:r>
      <w:proofErr w:type="gramEnd"/>
      <w:r w:rsidRPr="00C26527">
        <w:rPr>
          <w:rFonts w:ascii="Calibri" w:eastAsia="Calibri" w:hAnsi="Calibri" w:cs="Calibri"/>
        </w:rPr>
        <w:t xml:space="preserve"> programı; öğrencilerin akademik ve sosyal uyum süreçlerine anlamlı katkı sağlayan, kalite güvencesi yaklaşımı çerçevesinde değerlendirilen ve sürekli iyileştirme anlayışı doğrultusunda geliştirilen önemli bir kurumsal uygulama olarak değerlendirilmektedir.</w:t>
      </w:r>
    </w:p>
    <w:p w:rsidR="005C2B07" w:rsidRDefault="005C2B07" w:rsidP="005C2B07">
      <w:pPr>
        <w:spacing w:after="0" w:line="360" w:lineRule="auto"/>
        <w:jc w:val="both"/>
        <w:rPr>
          <w:rFonts w:cstheme="minorHAnsi"/>
        </w:rPr>
      </w:pPr>
    </w:p>
    <w:p w:rsidR="00DD5BB6" w:rsidRDefault="00B23398" w:rsidP="00B23398">
      <w:pPr>
        <w:jc w:val="both"/>
        <w:rPr>
          <w:b/>
        </w:rPr>
      </w:pPr>
      <w:r>
        <w:rPr>
          <w:b/>
        </w:rPr>
        <w:lastRenderedPageBreak/>
        <w:t xml:space="preserve">2. </w:t>
      </w:r>
      <w:r w:rsidRPr="00B23398">
        <w:rPr>
          <w:b/>
        </w:rPr>
        <w:t>EĞİTİM-ÖĞRETİM FAALİYETLERİ KAPSAMINDA YAPILAN ETKİNLİKLER</w:t>
      </w:r>
    </w:p>
    <w:p w:rsidR="00B10A7E" w:rsidRPr="00B10A7E" w:rsidRDefault="00B10A7E" w:rsidP="00B10A7E">
      <w:pPr>
        <w:spacing w:line="360" w:lineRule="auto"/>
        <w:jc w:val="both"/>
        <w:rPr>
          <w:rFonts w:ascii="Times New Roman" w:hAnsi="Times New Roman" w:cs="Times New Roman"/>
        </w:rPr>
      </w:pPr>
      <w:r w:rsidRPr="00B10A7E">
        <w:rPr>
          <w:rFonts w:ascii="Times New Roman" w:hAnsi="Times New Roman" w:cs="Times New Roman"/>
          <w:b/>
        </w:rPr>
        <w:t xml:space="preserve">Etkinlik </w:t>
      </w:r>
      <w:r w:rsidR="0082227B">
        <w:rPr>
          <w:rFonts w:ascii="Times New Roman" w:hAnsi="Times New Roman" w:cs="Times New Roman"/>
          <w:b/>
        </w:rPr>
        <w:t>1</w:t>
      </w:r>
      <w:r w:rsidRPr="00B10A7E">
        <w:rPr>
          <w:rFonts w:ascii="Times New Roman" w:hAnsi="Times New Roman" w:cs="Times New Roman"/>
          <w:b/>
        </w:rPr>
        <w:t>:</w:t>
      </w:r>
      <w:r w:rsidRPr="00B10A7E">
        <w:rPr>
          <w:rFonts w:ascii="Times New Roman" w:hAnsi="Times New Roman" w:cs="Times New Roman"/>
        </w:rPr>
        <w:t xml:space="preserve">  Kardeş Kardeşe Okul Projesi/ Dünya Ormancılık Günü/Ağaçlandırma Etkinliği</w:t>
      </w:r>
    </w:p>
    <w:p w:rsidR="00B10A7E" w:rsidRPr="00B10A7E" w:rsidRDefault="00B10A7E" w:rsidP="00B10A7E">
      <w:pPr>
        <w:spacing w:line="360" w:lineRule="auto"/>
        <w:jc w:val="both"/>
        <w:rPr>
          <w:rFonts w:ascii="Times New Roman" w:hAnsi="Times New Roman" w:cs="Times New Roman"/>
        </w:rPr>
      </w:pPr>
      <w:r w:rsidRPr="00B10A7E">
        <w:rPr>
          <w:rFonts w:ascii="Times New Roman" w:hAnsi="Times New Roman" w:cs="Times New Roman"/>
        </w:rPr>
        <w:t xml:space="preserve">Meslek Yüksekokulumuz, toplumsal katkı ve sürdürülebilirlik </w:t>
      </w:r>
      <w:proofErr w:type="gramStart"/>
      <w:r w:rsidRPr="00B10A7E">
        <w:rPr>
          <w:rFonts w:ascii="Times New Roman" w:hAnsi="Times New Roman" w:cs="Times New Roman"/>
        </w:rPr>
        <w:t>misyonu</w:t>
      </w:r>
      <w:proofErr w:type="gramEnd"/>
      <w:r w:rsidRPr="00B10A7E">
        <w:rPr>
          <w:rFonts w:ascii="Times New Roman" w:hAnsi="Times New Roman" w:cs="Times New Roman"/>
        </w:rPr>
        <w:t xml:space="preserve"> doğrultusunda sosyal sorumluluk ve çevre bilincini artırmaya yönelik çeşitli etkinlikler gerçekleştirmiştir. Bu kapsamda “Kardeş Kardeşe Okul” etkinliği çerçevesinde ilkokul çağındaki öğrencilere kitap, hediye ve okul araç-gereçleri desteği sağlanmış; aynı zamanda eğitici ve eğlenceli faaliyetler düzenlenerek öğrencilerin sosyal gelişimlerine katkı sunulmuştur. Bunun yanı sıra, Ormancılık alanında farkındalık oluşturmak amacıyla 21 Mart Dünya Ormancılık Günü ve Orman Haftası kapsamında, Çukurova Üniversitesi Aladağ Meslek Yüksekokulu Ormancılık Bölümünde Dr. </w:t>
      </w:r>
      <w:proofErr w:type="spellStart"/>
      <w:r w:rsidRPr="00B10A7E">
        <w:rPr>
          <w:rFonts w:ascii="Times New Roman" w:hAnsi="Times New Roman" w:cs="Times New Roman"/>
        </w:rPr>
        <w:t>Öğr</w:t>
      </w:r>
      <w:proofErr w:type="spellEnd"/>
      <w:r w:rsidRPr="00B10A7E">
        <w:rPr>
          <w:rFonts w:ascii="Times New Roman" w:hAnsi="Times New Roman" w:cs="Times New Roman"/>
        </w:rPr>
        <w:t>. Üyesi Durmuş Çetinkaya tarafından “Geçmişten Günümüze Türkiye Orman Varlığı” başlıklı bir sunum gerçekleştirilmiş; öğrencilerin mesleki ve çevresel bilinç düzeylerinin artırılması hedeflenmiştir. Ayrıca 11.11.2025 Ağaçlandırma Seferberliği kapsamında, Yüksekokulumuz akademik ve idari personeli ile öğrencilerimiz merkez kampüste ve Aladağ ilçesinde düzenlenen törenlere katılım sağlamış, öğrencilerimiz tarafından 1000’in üzerinde fidan toprakla buluşturulmuştur. Gerçekleştirilen bu etkinlikler, Yüksekokulumuzun toplumsal sorumluluk, çevre duyarlılığı ve öğrenci katılımını esas alan kalite politikasıyla uyumlu olarak değerlendirilmiştir.</w:t>
      </w:r>
    </w:p>
    <w:p w:rsidR="00B10A7E" w:rsidRPr="00B10A7E" w:rsidRDefault="00B10A7E" w:rsidP="00B10A7E">
      <w:pPr>
        <w:spacing w:line="360" w:lineRule="auto"/>
        <w:jc w:val="both"/>
        <w:rPr>
          <w:rFonts w:ascii="Times New Roman" w:hAnsi="Times New Roman" w:cs="Times New Roman"/>
        </w:rPr>
      </w:pPr>
      <w:r w:rsidRPr="00B10A7E">
        <w:rPr>
          <w:rFonts w:ascii="Times New Roman" w:hAnsi="Times New Roman" w:cs="Times New Roman"/>
          <w:b/>
        </w:rPr>
        <w:lastRenderedPageBreak/>
        <w:t>Kanıtlar:</w:t>
      </w:r>
      <w:r w:rsidRPr="00B10A7E">
        <w:rPr>
          <w:rFonts w:ascii="Times New Roman" w:hAnsi="Times New Roman" w:cs="Times New Roman"/>
          <w:noProof/>
          <w:lang w:eastAsia="tr-TR"/>
        </w:rPr>
        <w:drawing>
          <wp:inline distT="0" distB="0" distL="0" distR="0" wp14:anchorId="29E09E10" wp14:editId="291C8FA0">
            <wp:extent cx="5756910" cy="467550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4675505"/>
                    </a:xfrm>
                    <a:prstGeom prst="rect">
                      <a:avLst/>
                    </a:prstGeom>
                    <a:noFill/>
                    <a:ln>
                      <a:noFill/>
                    </a:ln>
                  </pic:spPr>
                </pic:pic>
              </a:graphicData>
            </a:graphic>
          </wp:inline>
        </w:drawing>
      </w:r>
    </w:p>
    <w:p w:rsidR="00B10A7E" w:rsidRPr="00B10A7E" w:rsidRDefault="00B10A7E" w:rsidP="00B10A7E">
      <w:pPr>
        <w:spacing w:line="360" w:lineRule="auto"/>
        <w:jc w:val="both"/>
        <w:rPr>
          <w:rFonts w:ascii="Times New Roman" w:hAnsi="Times New Roman" w:cs="Times New Roman"/>
        </w:rPr>
      </w:pPr>
      <w:r w:rsidRPr="00B10A7E">
        <w:rPr>
          <w:rFonts w:ascii="Times New Roman" w:hAnsi="Times New Roman" w:cs="Times New Roman"/>
          <w:noProof/>
          <w:lang w:eastAsia="tr-TR"/>
        </w:rPr>
        <w:lastRenderedPageBreak/>
        <w:drawing>
          <wp:inline distT="0" distB="0" distL="0" distR="0" wp14:anchorId="47BEAF5D" wp14:editId="795A4C23">
            <wp:extent cx="5756910" cy="385635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3856355"/>
                    </a:xfrm>
                    <a:prstGeom prst="rect">
                      <a:avLst/>
                    </a:prstGeom>
                    <a:noFill/>
                    <a:ln>
                      <a:noFill/>
                    </a:ln>
                  </pic:spPr>
                </pic:pic>
              </a:graphicData>
            </a:graphic>
          </wp:inline>
        </w:drawing>
      </w:r>
    </w:p>
    <w:p w:rsidR="00B10A7E" w:rsidRPr="00B10A7E" w:rsidRDefault="00B10A7E" w:rsidP="00B10A7E">
      <w:pPr>
        <w:spacing w:line="360" w:lineRule="auto"/>
        <w:jc w:val="both"/>
        <w:rPr>
          <w:rFonts w:ascii="Times New Roman" w:hAnsi="Times New Roman" w:cs="Times New Roman"/>
        </w:rPr>
      </w:pPr>
      <w:r w:rsidRPr="00B10A7E">
        <w:rPr>
          <w:rFonts w:ascii="Times New Roman" w:hAnsi="Times New Roman" w:cs="Times New Roman"/>
          <w:noProof/>
          <w:lang w:eastAsia="tr-TR"/>
        </w:rPr>
        <w:drawing>
          <wp:inline distT="0" distB="0" distL="0" distR="0" wp14:anchorId="1827D440" wp14:editId="4B0666B4">
            <wp:extent cx="5756910" cy="45561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4556125"/>
                    </a:xfrm>
                    <a:prstGeom prst="rect">
                      <a:avLst/>
                    </a:prstGeom>
                    <a:noFill/>
                    <a:ln>
                      <a:noFill/>
                    </a:ln>
                  </pic:spPr>
                </pic:pic>
              </a:graphicData>
            </a:graphic>
          </wp:inline>
        </w:drawing>
      </w:r>
    </w:p>
    <w:p w:rsidR="00B10A7E" w:rsidRPr="00B10A7E" w:rsidRDefault="00B10A7E" w:rsidP="00B10A7E">
      <w:pPr>
        <w:spacing w:line="360" w:lineRule="auto"/>
        <w:jc w:val="both"/>
        <w:rPr>
          <w:rFonts w:ascii="Times New Roman" w:hAnsi="Times New Roman" w:cs="Times New Roman"/>
        </w:rPr>
      </w:pPr>
    </w:p>
    <w:p w:rsidR="00B10A7E" w:rsidRPr="00B10A7E" w:rsidRDefault="0082227B" w:rsidP="00B10A7E">
      <w:pPr>
        <w:spacing w:line="360" w:lineRule="auto"/>
        <w:jc w:val="both"/>
        <w:rPr>
          <w:rFonts w:ascii="Times New Roman" w:hAnsi="Times New Roman" w:cs="Times New Roman"/>
        </w:rPr>
      </w:pPr>
      <w:r>
        <w:rPr>
          <w:rFonts w:ascii="Times New Roman" w:hAnsi="Times New Roman" w:cs="Times New Roman"/>
          <w:b/>
        </w:rPr>
        <w:t>Etkinlik 2</w:t>
      </w:r>
      <w:r w:rsidR="00B10A7E" w:rsidRPr="00B10A7E">
        <w:rPr>
          <w:rFonts w:ascii="Times New Roman" w:hAnsi="Times New Roman" w:cs="Times New Roman"/>
          <w:b/>
        </w:rPr>
        <w:t>:</w:t>
      </w:r>
      <w:r w:rsidR="00B10A7E" w:rsidRPr="00B10A7E">
        <w:rPr>
          <w:rFonts w:ascii="Times New Roman" w:hAnsi="Times New Roman" w:cs="Times New Roman"/>
        </w:rPr>
        <w:t xml:space="preserve"> Danışman Toplantısı</w:t>
      </w:r>
    </w:p>
    <w:p w:rsidR="00B10A7E" w:rsidRPr="00B10A7E" w:rsidRDefault="00B10A7E" w:rsidP="00B10A7E">
      <w:pPr>
        <w:spacing w:line="360" w:lineRule="auto"/>
        <w:jc w:val="both"/>
        <w:rPr>
          <w:rFonts w:ascii="Times New Roman" w:hAnsi="Times New Roman" w:cs="Times New Roman"/>
        </w:rPr>
      </w:pPr>
      <w:r w:rsidRPr="00B10A7E">
        <w:rPr>
          <w:rFonts w:ascii="Times New Roman" w:hAnsi="Times New Roman" w:cs="Times New Roman"/>
        </w:rPr>
        <w:t>Yüksekokulumuzda akademik danışmanlık faaliyetleri, eğitim-öğretim süreçlerinin niteliğini artırmak ve öğrenci gelişimini desteklemek amacıyla düzenli olarak yürütülmektedir. Bu kapsamda, Doç. Dr. Yılmaz UÇAR tarafından 29.09.2025 tarihinde akademik danışmanlık toplantısı gerçekleştirilmiştir.</w:t>
      </w:r>
    </w:p>
    <w:p w:rsidR="00B10A7E" w:rsidRPr="00B10A7E" w:rsidRDefault="00B10A7E" w:rsidP="00B10A7E">
      <w:pPr>
        <w:spacing w:line="360" w:lineRule="auto"/>
        <w:jc w:val="both"/>
        <w:rPr>
          <w:rFonts w:ascii="Times New Roman" w:hAnsi="Times New Roman" w:cs="Times New Roman"/>
          <w:b/>
        </w:rPr>
      </w:pPr>
      <w:r w:rsidRPr="00B10A7E">
        <w:rPr>
          <w:rFonts w:ascii="Times New Roman" w:hAnsi="Times New Roman" w:cs="Times New Roman"/>
          <w:b/>
        </w:rPr>
        <w:t>Kanıtlar:</w:t>
      </w:r>
    </w:p>
    <w:p w:rsidR="00B10A7E" w:rsidRPr="00B10A7E" w:rsidRDefault="00B10A7E" w:rsidP="00B10A7E">
      <w:pPr>
        <w:spacing w:line="360" w:lineRule="auto"/>
        <w:jc w:val="center"/>
        <w:rPr>
          <w:rFonts w:ascii="Times New Roman" w:hAnsi="Times New Roman" w:cs="Times New Roman"/>
        </w:rPr>
      </w:pPr>
      <w:r w:rsidRPr="00B10A7E">
        <w:rPr>
          <w:rFonts w:ascii="Times New Roman" w:hAnsi="Times New Roman" w:cs="Times New Roman"/>
          <w:noProof/>
          <w:lang w:eastAsia="tr-TR"/>
        </w:rPr>
        <w:drawing>
          <wp:inline distT="0" distB="0" distL="0" distR="0" wp14:anchorId="4F9EDDDB" wp14:editId="1CB20BED">
            <wp:extent cx="3007121" cy="5400000"/>
            <wp:effectExtent l="0" t="0" r="317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7121" cy="5400000"/>
                    </a:xfrm>
                    <a:prstGeom prst="rect">
                      <a:avLst/>
                    </a:prstGeom>
                    <a:noFill/>
                    <a:ln>
                      <a:noFill/>
                    </a:ln>
                  </pic:spPr>
                </pic:pic>
              </a:graphicData>
            </a:graphic>
          </wp:inline>
        </w:drawing>
      </w:r>
    </w:p>
    <w:p w:rsidR="00B10A7E" w:rsidRPr="00B10A7E" w:rsidRDefault="00B10A7E" w:rsidP="00B10A7E">
      <w:pPr>
        <w:spacing w:line="360" w:lineRule="auto"/>
        <w:jc w:val="both"/>
        <w:rPr>
          <w:rFonts w:ascii="Times New Roman" w:hAnsi="Times New Roman" w:cs="Times New Roman"/>
        </w:rPr>
      </w:pPr>
      <w:r w:rsidRPr="00B10A7E">
        <w:rPr>
          <w:rFonts w:ascii="Times New Roman" w:hAnsi="Times New Roman" w:cs="Times New Roman"/>
          <w:b/>
        </w:rPr>
        <w:t xml:space="preserve">Etkinlik </w:t>
      </w:r>
      <w:r w:rsidR="0082227B">
        <w:rPr>
          <w:rFonts w:ascii="Times New Roman" w:hAnsi="Times New Roman" w:cs="Times New Roman"/>
          <w:b/>
        </w:rPr>
        <w:t>3</w:t>
      </w:r>
      <w:r w:rsidRPr="00B10A7E">
        <w:rPr>
          <w:rFonts w:ascii="Times New Roman" w:hAnsi="Times New Roman" w:cs="Times New Roman"/>
          <w:b/>
        </w:rPr>
        <w:t>:</w:t>
      </w:r>
      <w:r w:rsidRPr="00B10A7E">
        <w:rPr>
          <w:rFonts w:ascii="Times New Roman" w:hAnsi="Times New Roman" w:cs="Times New Roman"/>
        </w:rPr>
        <w:t xml:space="preserve"> Teknik Gezi, Ders Uygulaması, Bahar Kampı </w:t>
      </w:r>
    </w:p>
    <w:p w:rsidR="00B10A7E" w:rsidRPr="00B10A7E" w:rsidRDefault="00B10A7E" w:rsidP="00B10A7E">
      <w:pPr>
        <w:spacing w:line="360" w:lineRule="auto"/>
        <w:jc w:val="both"/>
        <w:rPr>
          <w:rFonts w:ascii="Times New Roman" w:hAnsi="Times New Roman" w:cs="Times New Roman"/>
        </w:rPr>
      </w:pPr>
      <w:r w:rsidRPr="00B10A7E">
        <w:rPr>
          <w:rFonts w:ascii="Times New Roman" w:hAnsi="Times New Roman" w:cs="Times New Roman"/>
        </w:rPr>
        <w:t xml:space="preserve">Çukurova Üniversitesi Aladağ Meslek Yüksekokulu bünyesinde yürütülen uygulamalı eğitim faaliyetleri kapsamında, öğrencilerin mesleki bilgi ve becerilerini geliştirmeye yönelik çeşitli etkinlikler gerçekleştirilmiştir. Bu doğrultuda, Madencilik ve Maden Çıkarma Bölümü ile Ak Metal Madencilik firması arasında imzalanan iş birliği protokolü çerçevesinde Madencilik Teknolojisi </w:t>
      </w:r>
      <w:r w:rsidRPr="00B10A7E">
        <w:rPr>
          <w:rFonts w:ascii="Times New Roman" w:hAnsi="Times New Roman" w:cs="Times New Roman"/>
        </w:rPr>
        <w:lastRenderedPageBreak/>
        <w:t>Programı öğrencilerine yönelik teknik gezi düzenlenmiştir. Ayrıca, AYH202 Yaban Hayatı ve Ormancılık dersi kapsamında arazi uygulamaları yapılmış; Ormancılık Bölümü tarafından gerçekleştirilen 2025 Bahar Kampı Etkinliği ile öğrencilerin arazi kamp teknikleri, yaban hayatı gözlemi ve korunan alanların planlanmasına ilişkin uygulamaları yerinde deneyimlemeleri sağlanmıştır. Bu faaliyetler, öğrencilerin teorik bilgilerini sahada pekiştirmelerine ve mesleki yeterliliklerini artırmalarına katkı sağlamıştır.</w:t>
      </w:r>
    </w:p>
    <w:p w:rsidR="00B10A7E" w:rsidRPr="00B10A7E" w:rsidRDefault="00B10A7E" w:rsidP="00B10A7E">
      <w:pPr>
        <w:spacing w:line="360" w:lineRule="auto"/>
        <w:jc w:val="center"/>
        <w:rPr>
          <w:rFonts w:ascii="Times New Roman" w:hAnsi="Times New Roman" w:cs="Times New Roman"/>
        </w:rPr>
      </w:pPr>
      <w:r w:rsidRPr="00B10A7E">
        <w:rPr>
          <w:rFonts w:ascii="Times New Roman" w:hAnsi="Times New Roman" w:cs="Times New Roman"/>
          <w:noProof/>
          <w:lang w:eastAsia="tr-TR"/>
        </w:rPr>
        <w:drawing>
          <wp:inline distT="0" distB="0" distL="0" distR="0" wp14:anchorId="7580561E" wp14:editId="5774A0A0">
            <wp:extent cx="3751200" cy="6685200"/>
            <wp:effectExtent l="0" t="0" r="1905" b="190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3134" r="3284"/>
                    <a:stretch/>
                  </pic:blipFill>
                  <pic:spPr bwMode="auto">
                    <a:xfrm>
                      <a:off x="0" y="0"/>
                      <a:ext cx="3751200" cy="6685200"/>
                    </a:xfrm>
                    <a:prstGeom prst="rect">
                      <a:avLst/>
                    </a:prstGeom>
                    <a:noFill/>
                    <a:ln>
                      <a:noFill/>
                    </a:ln>
                    <a:extLst>
                      <a:ext uri="{53640926-AAD7-44D8-BBD7-CCE9431645EC}">
                        <a14:shadowObscured xmlns:a14="http://schemas.microsoft.com/office/drawing/2010/main"/>
                      </a:ext>
                    </a:extLst>
                  </pic:spPr>
                </pic:pic>
              </a:graphicData>
            </a:graphic>
          </wp:inline>
        </w:drawing>
      </w:r>
    </w:p>
    <w:p w:rsidR="0082227B" w:rsidRDefault="0082227B" w:rsidP="00B10A7E">
      <w:pPr>
        <w:spacing w:line="360" w:lineRule="auto"/>
        <w:jc w:val="both"/>
        <w:rPr>
          <w:rFonts w:ascii="Times New Roman" w:hAnsi="Times New Roman" w:cs="Times New Roman"/>
          <w:b/>
        </w:rPr>
      </w:pPr>
    </w:p>
    <w:p w:rsidR="00B10A7E" w:rsidRPr="00B10A7E" w:rsidRDefault="00B10A7E" w:rsidP="00B10A7E">
      <w:pPr>
        <w:spacing w:line="360" w:lineRule="auto"/>
        <w:jc w:val="both"/>
        <w:rPr>
          <w:rFonts w:ascii="Times New Roman" w:hAnsi="Times New Roman" w:cs="Times New Roman"/>
        </w:rPr>
      </w:pPr>
      <w:r w:rsidRPr="00B10A7E">
        <w:rPr>
          <w:rFonts w:ascii="Times New Roman" w:hAnsi="Times New Roman" w:cs="Times New Roman"/>
          <w:b/>
        </w:rPr>
        <w:lastRenderedPageBreak/>
        <w:t xml:space="preserve">Etkinlik </w:t>
      </w:r>
      <w:r w:rsidR="0082227B">
        <w:rPr>
          <w:rFonts w:ascii="Times New Roman" w:hAnsi="Times New Roman" w:cs="Times New Roman"/>
          <w:b/>
        </w:rPr>
        <w:t>4</w:t>
      </w:r>
      <w:r w:rsidRPr="00B10A7E">
        <w:rPr>
          <w:rFonts w:ascii="Times New Roman" w:hAnsi="Times New Roman" w:cs="Times New Roman"/>
          <w:b/>
        </w:rPr>
        <w:t>:</w:t>
      </w:r>
      <w:r w:rsidRPr="00B10A7E">
        <w:rPr>
          <w:rFonts w:ascii="Times New Roman" w:hAnsi="Times New Roman" w:cs="Times New Roman"/>
        </w:rPr>
        <w:t xml:space="preserve"> SANKO Anadolu Lisesine Gerçekleştirilen Yüksekokul Tanıtımı </w:t>
      </w:r>
    </w:p>
    <w:p w:rsidR="00B10A7E" w:rsidRPr="00B10A7E" w:rsidRDefault="00B10A7E" w:rsidP="00B10A7E">
      <w:pPr>
        <w:spacing w:line="360" w:lineRule="auto"/>
        <w:jc w:val="both"/>
        <w:rPr>
          <w:rFonts w:ascii="Times New Roman" w:hAnsi="Times New Roman" w:cs="Times New Roman"/>
        </w:rPr>
      </w:pPr>
      <w:r w:rsidRPr="00B10A7E">
        <w:rPr>
          <w:rFonts w:ascii="Times New Roman" w:hAnsi="Times New Roman" w:cs="Times New Roman"/>
        </w:rPr>
        <w:t xml:space="preserve">Yüksekokulumuzun tanıtım ve paydaş etkileşimini güçlendirmeye yönelik faaliyetleri kapsamında, Maden Mühendisleri Odası Adana Şubesi, Çukurova Üniversitesi Maden Mühendisliği Bölümü ve Aladağ Meslek Yüksekokulu iş birliğiyle Aladağ </w:t>
      </w:r>
      <w:proofErr w:type="spellStart"/>
      <w:r w:rsidRPr="00B10A7E">
        <w:rPr>
          <w:rFonts w:ascii="Times New Roman" w:hAnsi="Times New Roman" w:cs="Times New Roman"/>
        </w:rPr>
        <w:t>Sanko</w:t>
      </w:r>
      <w:proofErr w:type="spellEnd"/>
      <w:r w:rsidRPr="00B10A7E">
        <w:rPr>
          <w:rFonts w:ascii="Times New Roman" w:hAnsi="Times New Roman" w:cs="Times New Roman"/>
        </w:rPr>
        <w:t xml:space="preserve"> Lisesi öğrencilerine yönelik Meslek Tanıtım Günü düzenlenmiştir. Söz konusu etkinliğe Meslek Yüksekokulumuz adına </w:t>
      </w:r>
      <w:proofErr w:type="spellStart"/>
      <w:r w:rsidRPr="00B10A7E">
        <w:rPr>
          <w:rFonts w:ascii="Times New Roman" w:hAnsi="Times New Roman" w:cs="Times New Roman"/>
        </w:rPr>
        <w:t>Öğr</w:t>
      </w:r>
      <w:proofErr w:type="spellEnd"/>
      <w:r w:rsidRPr="00B10A7E">
        <w:rPr>
          <w:rFonts w:ascii="Times New Roman" w:hAnsi="Times New Roman" w:cs="Times New Roman"/>
        </w:rPr>
        <w:t>. Gör. Ercüment BİLGER katılarak madencilik alanı ve Aladağ Meslek Yüksekokulu hakkında bilgilendirme yapmıştır.</w:t>
      </w:r>
    </w:p>
    <w:p w:rsidR="00B10A7E" w:rsidRPr="00D6250F" w:rsidRDefault="00B10A7E" w:rsidP="00B10A7E">
      <w:pPr>
        <w:spacing w:line="360" w:lineRule="auto"/>
        <w:jc w:val="both"/>
        <w:rPr>
          <w:rFonts w:ascii="Times New Roman" w:hAnsi="Times New Roman" w:cs="Times New Roman"/>
          <w:b/>
        </w:rPr>
      </w:pPr>
      <w:r w:rsidRPr="00D6250F">
        <w:rPr>
          <w:rFonts w:ascii="Times New Roman" w:hAnsi="Times New Roman" w:cs="Times New Roman"/>
          <w:b/>
        </w:rPr>
        <w:t xml:space="preserve">Kanıtlar: </w:t>
      </w:r>
    </w:p>
    <w:p w:rsidR="00B10A7E" w:rsidRPr="00B10A7E" w:rsidRDefault="00B10A7E" w:rsidP="00D6250F">
      <w:pPr>
        <w:spacing w:line="360" w:lineRule="auto"/>
        <w:jc w:val="center"/>
        <w:rPr>
          <w:rFonts w:ascii="Times New Roman" w:hAnsi="Times New Roman" w:cs="Times New Roman"/>
        </w:rPr>
      </w:pPr>
      <w:r w:rsidRPr="00B10A7E">
        <w:rPr>
          <w:rFonts w:ascii="Times New Roman" w:hAnsi="Times New Roman" w:cs="Times New Roman"/>
          <w:noProof/>
          <w:lang w:eastAsia="tr-TR"/>
        </w:rPr>
        <w:drawing>
          <wp:inline distT="0" distB="0" distL="0" distR="0" wp14:anchorId="30431156" wp14:editId="17FCE9B6">
            <wp:extent cx="5756745" cy="3776869"/>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b="14565"/>
                    <a:stretch/>
                  </pic:blipFill>
                  <pic:spPr bwMode="auto">
                    <a:xfrm>
                      <a:off x="0" y="0"/>
                      <a:ext cx="5756910" cy="3776977"/>
                    </a:xfrm>
                    <a:prstGeom prst="rect">
                      <a:avLst/>
                    </a:prstGeom>
                    <a:noFill/>
                    <a:ln>
                      <a:noFill/>
                    </a:ln>
                    <a:extLst>
                      <a:ext uri="{53640926-AAD7-44D8-BBD7-CCE9431645EC}">
                        <a14:shadowObscured xmlns:a14="http://schemas.microsoft.com/office/drawing/2010/main"/>
                      </a:ext>
                    </a:extLst>
                  </pic:spPr>
                </pic:pic>
              </a:graphicData>
            </a:graphic>
          </wp:inline>
        </w:drawing>
      </w:r>
    </w:p>
    <w:p w:rsidR="00B10A7E" w:rsidRPr="00B10A7E" w:rsidRDefault="00D6250F" w:rsidP="00B10A7E">
      <w:pPr>
        <w:spacing w:line="360" w:lineRule="auto"/>
        <w:jc w:val="both"/>
        <w:rPr>
          <w:rFonts w:ascii="Times New Roman" w:hAnsi="Times New Roman" w:cs="Times New Roman"/>
        </w:rPr>
      </w:pPr>
      <w:r w:rsidRPr="00D6250F">
        <w:rPr>
          <w:rFonts w:ascii="Times New Roman" w:hAnsi="Times New Roman" w:cs="Times New Roman"/>
          <w:b/>
        </w:rPr>
        <w:t>Etkinlik</w:t>
      </w:r>
      <w:r w:rsidR="00B10A7E" w:rsidRPr="00D6250F">
        <w:rPr>
          <w:rFonts w:ascii="Times New Roman" w:hAnsi="Times New Roman" w:cs="Times New Roman"/>
          <w:b/>
        </w:rPr>
        <w:t xml:space="preserve"> </w:t>
      </w:r>
      <w:r w:rsidR="0082227B">
        <w:rPr>
          <w:rFonts w:ascii="Times New Roman" w:hAnsi="Times New Roman" w:cs="Times New Roman"/>
          <w:b/>
        </w:rPr>
        <w:t>5</w:t>
      </w:r>
      <w:r w:rsidR="00B10A7E" w:rsidRPr="00D6250F">
        <w:rPr>
          <w:rFonts w:ascii="Times New Roman" w:hAnsi="Times New Roman" w:cs="Times New Roman"/>
          <w:b/>
        </w:rPr>
        <w:t>:</w:t>
      </w:r>
      <w:r w:rsidR="0082227B">
        <w:rPr>
          <w:rFonts w:ascii="Times New Roman" w:hAnsi="Times New Roman" w:cs="Times New Roman"/>
        </w:rPr>
        <w:t xml:space="preserve"> Metalik Madenler Sempozyumu</w:t>
      </w:r>
    </w:p>
    <w:p w:rsidR="00B10A7E" w:rsidRPr="00B10A7E" w:rsidRDefault="00B10A7E" w:rsidP="00B10A7E">
      <w:pPr>
        <w:spacing w:line="360" w:lineRule="auto"/>
        <w:jc w:val="both"/>
        <w:rPr>
          <w:rFonts w:ascii="Times New Roman" w:hAnsi="Times New Roman" w:cs="Times New Roman"/>
        </w:rPr>
      </w:pPr>
      <w:r w:rsidRPr="00B10A7E">
        <w:rPr>
          <w:rFonts w:ascii="Times New Roman" w:hAnsi="Times New Roman" w:cs="Times New Roman"/>
        </w:rPr>
        <w:t xml:space="preserve">Yüksekokulumuz Müdürü </w:t>
      </w:r>
      <w:r w:rsidR="00507998">
        <w:rPr>
          <w:rFonts w:ascii="Times New Roman" w:hAnsi="Times New Roman" w:cs="Times New Roman"/>
        </w:rPr>
        <w:t>Prof</w:t>
      </w:r>
      <w:r w:rsidRPr="00B10A7E">
        <w:rPr>
          <w:rFonts w:ascii="Times New Roman" w:hAnsi="Times New Roman" w:cs="Times New Roman"/>
        </w:rPr>
        <w:t xml:space="preserve">. Dr. Mahmut </w:t>
      </w:r>
      <w:proofErr w:type="spellStart"/>
      <w:r w:rsidRPr="00B10A7E">
        <w:rPr>
          <w:rFonts w:ascii="Times New Roman" w:hAnsi="Times New Roman" w:cs="Times New Roman"/>
        </w:rPr>
        <w:t>ALTINER’in</w:t>
      </w:r>
      <w:proofErr w:type="spellEnd"/>
      <w:r w:rsidRPr="00B10A7E">
        <w:rPr>
          <w:rFonts w:ascii="Times New Roman" w:hAnsi="Times New Roman" w:cs="Times New Roman"/>
        </w:rPr>
        <w:t xml:space="preserve"> Sempozyum Yürütme Kurulu Başkanlığını yaptığı Metalik Madenler Sempozyumu, 28–30 Mayıs 2025 tarihleri arasında Çukurova Üniversitesi Mithat </w:t>
      </w:r>
      <w:proofErr w:type="spellStart"/>
      <w:r w:rsidRPr="00B10A7E">
        <w:rPr>
          <w:rFonts w:ascii="Times New Roman" w:hAnsi="Times New Roman" w:cs="Times New Roman"/>
        </w:rPr>
        <w:t>Özsan</w:t>
      </w:r>
      <w:proofErr w:type="spellEnd"/>
      <w:r w:rsidRPr="00B10A7E">
        <w:rPr>
          <w:rFonts w:ascii="Times New Roman" w:hAnsi="Times New Roman" w:cs="Times New Roman"/>
        </w:rPr>
        <w:t xml:space="preserve"> </w:t>
      </w:r>
      <w:proofErr w:type="spellStart"/>
      <w:r w:rsidRPr="00B10A7E">
        <w:rPr>
          <w:rFonts w:ascii="Times New Roman" w:hAnsi="Times New Roman" w:cs="Times New Roman"/>
        </w:rPr>
        <w:t>Amfisi’nde</w:t>
      </w:r>
      <w:proofErr w:type="spellEnd"/>
      <w:r w:rsidRPr="00B10A7E">
        <w:rPr>
          <w:rFonts w:ascii="Times New Roman" w:hAnsi="Times New Roman" w:cs="Times New Roman"/>
        </w:rPr>
        <w:t xml:space="preserve"> gerçekleştirilmiştir. Çukurova Üniversitesi Maden Mühendisliği Bölümü ile Maden Mühendisleri Odası Adana Şubesi iş birliğinde düzenlenen </w:t>
      </w:r>
      <w:proofErr w:type="gramStart"/>
      <w:r w:rsidRPr="00B10A7E">
        <w:rPr>
          <w:rFonts w:ascii="Times New Roman" w:hAnsi="Times New Roman" w:cs="Times New Roman"/>
        </w:rPr>
        <w:t>sempozyuma</w:t>
      </w:r>
      <w:proofErr w:type="gramEnd"/>
      <w:r w:rsidRPr="00B10A7E">
        <w:rPr>
          <w:rFonts w:ascii="Times New Roman" w:hAnsi="Times New Roman" w:cs="Times New Roman"/>
        </w:rPr>
        <w:t>, yüksekokulumuz akademik personeli ve öğrencileri katılım sağlamış olup, bu etkinlik bilimsel paydaşlarla etkileşimi artırarak akademik gelişime ve kalite kültürünün güçlendirilmesine katkı sunmuştur.</w:t>
      </w:r>
    </w:p>
    <w:p w:rsidR="00B00C0C" w:rsidRDefault="00B00C0C" w:rsidP="00B10A7E">
      <w:pPr>
        <w:spacing w:line="360" w:lineRule="auto"/>
        <w:jc w:val="both"/>
        <w:rPr>
          <w:rFonts w:ascii="Times New Roman" w:hAnsi="Times New Roman" w:cs="Times New Roman"/>
          <w:b/>
        </w:rPr>
      </w:pPr>
    </w:p>
    <w:p w:rsidR="00B00C0C" w:rsidRDefault="00B00C0C" w:rsidP="00B10A7E">
      <w:pPr>
        <w:spacing w:line="360" w:lineRule="auto"/>
        <w:jc w:val="both"/>
        <w:rPr>
          <w:rFonts w:ascii="Times New Roman" w:hAnsi="Times New Roman" w:cs="Times New Roman"/>
          <w:b/>
        </w:rPr>
      </w:pPr>
    </w:p>
    <w:p w:rsidR="00B00C0C" w:rsidRDefault="00B00C0C" w:rsidP="00B10A7E">
      <w:pPr>
        <w:spacing w:line="360" w:lineRule="auto"/>
        <w:jc w:val="both"/>
        <w:rPr>
          <w:rFonts w:ascii="Times New Roman" w:hAnsi="Times New Roman" w:cs="Times New Roman"/>
          <w:b/>
        </w:rPr>
      </w:pPr>
    </w:p>
    <w:p w:rsidR="00B10A7E" w:rsidRPr="00D6250F" w:rsidRDefault="00B10A7E" w:rsidP="00B10A7E">
      <w:pPr>
        <w:spacing w:line="360" w:lineRule="auto"/>
        <w:jc w:val="both"/>
        <w:rPr>
          <w:rFonts w:ascii="Times New Roman" w:hAnsi="Times New Roman" w:cs="Times New Roman"/>
          <w:b/>
        </w:rPr>
      </w:pPr>
      <w:r w:rsidRPr="00D6250F">
        <w:rPr>
          <w:rFonts w:ascii="Times New Roman" w:hAnsi="Times New Roman" w:cs="Times New Roman"/>
          <w:b/>
        </w:rPr>
        <w:lastRenderedPageBreak/>
        <w:t>Kanıtlar:</w:t>
      </w:r>
    </w:p>
    <w:p w:rsidR="00B10A7E" w:rsidRPr="00B10A7E" w:rsidRDefault="00B10A7E" w:rsidP="00B10A7E">
      <w:pPr>
        <w:spacing w:line="360" w:lineRule="auto"/>
        <w:jc w:val="both"/>
        <w:rPr>
          <w:rFonts w:ascii="Times New Roman" w:hAnsi="Times New Roman" w:cs="Times New Roman"/>
        </w:rPr>
      </w:pPr>
      <w:r w:rsidRPr="00B10A7E">
        <w:rPr>
          <w:rFonts w:ascii="Times New Roman" w:hAnsi="Times New Roman" w:cs="Times New Roman"/>
          <w:noProof/>
          <w:lang w:eastAsia="tr-TR"/>
        </w:rPr>
        <w:drawing>
          <wp:inline distT="0" distB="0" distL="0" distR="0" wp14:anchorId="3FCFA4FF" wp14:editId="1BF9A800">
            <wp:extent cx="5247640" cy="5287645"/>
            <wp:effectExtent l="0" t="0" r="0"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7640" cy="5287645"/>
                    </a:xfrm>
                    <a:prstGeom prst="rect">
                      <a:avLst/>
                    </a:prstGeom>
                    <a:noFill/>
                    <a:ln>
                      <a:noFill/>
                    </a:ln>
                  </pic:spPr>
                </pic:pic>
              </a:graphicData>
            </a:graphic>
          </wp:inline>
        </w:drawing>
      </w:r>
    </w:p>
    <w:p w:rsidR="0082227B" w:rsidRDefault="0082227B" w:rsidP="00B10A7E">
      <w:pPr>
        <w:spacing w:line="360" w:lineRule="auto"/>
        <w:jc w:val="both"/>
        <w:rPr>
          <w:rFonts w:ascii="Times New Roman" w:hAnsi="Times New Roman" w:cs="Times New Roman"/>
        </w:rPr>
      </w:pPr>
      <w:r w:rsidRPr="00D6250F">
        <w:rPr>
          <w:rFonts w:ascii="Times New Roman" w:hAnsi="Times New Roman" w:cs="Times New Roman"/>
          <w:b/>
        </w:rPr>
        <w:t xml:space="preserve">Etkinlik </w:t>
      </w:r>
      <w:r>
        <w:rPr>
          <w:rFonts w:ascii="Times New Roman" w:hAnsi="Times New Roman" w:cs="Times New Roman"/>
          <w:b/>
        </w:rPr>
        <w:t>6</w:t>
      </w:r>
      <w:r w:rsidRPr="00D6250F">
        <w:rPr>
          <w:rFonts w:ascii="Times New Roman" w:hAnsi="Times New Roman" w:cs="Times New Roman"/>
          <w:b/>
        </w:rPr>
        <w:t>:</w:t>
      </w:r>
      <w:r w:rsidRPr="0082227B">
        <w:rPr>
          <w:rFonts w:ascii="Times New Roman" w:hAnsi="Times New Roman" w:cs="Times New Roman"/>
        </w:rPr>
        <w:t xml:space="preserve"> </w:t>
      </w:r>
      <w:r w:rsidRPr="00B10A7E">
        <w:rPr>
          <w:rFonts w:ascii="Times New Roman" w:hAnsi="Times New Roman" w:cs="Times New Roman"/>
        </w:rPr>
        <w:t xml:space="preserve">Kadro İstem Gerekçesi  </w:t>
      </w:r>
    </w:p>
    <w:p w:rsidR="0082227B" w:rsidRPr="00B10A7E" w:rsidRDefault="0082227B" w:rsidP="0082227B">
      <w:pPr>
        <w:spacing w:line="360" w:lineRule="auto"/>
        <w:jc w:val="both"/>
        <w:rPr>
          <w:rFonts w:ascii="Times New Roman" w:hAnsi="Times New Roman" w:cs="Times New Roman"/>
        </w:rPr>
      </w:pPr>
      <w:r w:rsidRPr="00B10A7E">
        <w:rPr>
          <w:rFonts w:ascii="Times New Roman" w:hAnsi="Times New Roman" w:cs="Times New Roman"/>
        </w:rPr>
        <w:t>Ormancılık Bölümü Avcılık ve Yaban Hayatı Programı için kadro ihtiyacına yönelik gerekçe raporu hazırlanmış; program kapsamında yürütülen akademik çalışmalar, uygulamalı eğitim faaliyetleri ve öğrenci talepleri gerekçe olarak sunulmuştur.</w:t>
      </w:r>
    </w:p>
    <w:p w:rsidR="0082227B" w:rsidRDefault="00B00C0C" w:rsidP="00B00C0C">
      <w:pPr>
        <w:spacing w:line="360" w:lineRule="auto"/>
        <w:jc w:val="center"/>
        <w:rPr>
          <w:rFonts w:ascii="Times New Roman" w:hAnsi="Times New Roman" w:cs="Times New Roman"/>
          <w:b/>
        </w:rPr>
      </w:pPr>
      <w:r w:rsidRPr="00B10A7E">
        <w:rPr>
          <w:rFonts w:ascii="Times New Roman" w:hAnsi="Times New Roman" w:cs="Times New Roman"/>
          <w:noProof/>
          <w:lang w:eastAsia="tr-TR"/>
        </w:rPr>
        <w:lastRenderedPageBreak/>
        <w:drawing>
          <wp:inline distT="0" distB="0" distL="0" distR="0" wp14:anchorId="4ED13E88" wp14:editId="4C58CF68">
            <wp:extent cx="3021496" cy="2433100"/>
            <wp:effectExtent l="0" t="0" r="7620" b="571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2186" t="19656" r="15325" b="5160"/>
                    <a:stretch/>
                  </pic:blipFill>
                  <pic:spPr bwMode="auto">
                    <a:xfrm>
                      <a:off x="0" y="0"/>
                      <a:ext cx="3023795" cy="2434951"/>
                    </a:xfrm>
                    <a:prstGeom prst="rect">
                      <a:avLst/>
                    </a:prstGeom>
                    <a:ln>
                      <a:noFill/>
                    </a:ln>
                    <a:extLst>
                      <a:ext uri="{53640926-AAD7-44D8-BBD7-CCE9431645EC}">
                        <a14:shadowObscured xmlns:a14="http://schemas.microsoft.com/office/drawing/2010/main"/>
                      </a:ext>
                    </a:extLst>
                  </pic:spPr>
                </pic:pic>
              </a:graphicData>
            </a:graphic>
          </wp:inline>
        </w:drawing>
      </w:r>
    </w:p>
    <w:p w:rsidR="00B10A7E" w:rsidRPr="00B10A7E" w:rsidRDefault="00D6250F" w:rsidP="00B10A7E">
      <w:pPr>
        <w:spacing w:line="360" w:lineRule="auto"/>
        <w:jc w:val="both"/>
        <w:rPr>
          <w:rFonts w:ascii="Times New Roman" w:hAnsi="Times New Roman" w:cs="Times New Roman"/>
        </w:rPr>
      </w:pPr>
      <w:r w:rsidRPr="00D6250F">
        <w:rPr>
          <w:rFonts w:ascii="Times New Roman" w:hAnsi="Times New Roman" w:cs="Times New Roman"/>
          <w:b/>
        </w:rPr>
        <w:t>Etkinlik</w:t>
      </w:r>
      <w:r w:rsidR="00B10A7E" w:rsidRPr="00D6250F">
        <w:rPr>
          <w:rFonts w:ascii="Times New Roman" w:hAnsi="Times New Roman" w:cs="Times New Roman"/>
          <w:b/>
        </w:rPr>
        <w:t xml:space="preserve"> </w:t>
      </w:r>
      <w:r w:rsidRPr="00D6250F">
        <w:rPr>
          <w:rFonts w:ascii="Times New Roman" w:hAnsi="Times New Roman" w:cs="Times New Roman"/>
          <w:b/>
        </w:rPr>
        <w:t>7</w:t>
      </w:r>
      <w:r w:rsidR="00B10A7E" w:rsidRPr="00D6250F">
        <w:rPr>
          <w:rFonts w:ascii="Times New Roman" w:hAnsi="Times New Roman" w:cs="Times New Roman"/>
          <w:b/>
        </w:rPr>
        <w:t>:</w:t>
      </w:r>
      <w:r w:rsidR="00B10A7E" w:rsidRPr="00B10A7E">
        <w:rPr>
          <w:rFonts w:ascii="Times New Roman" w:hAnsi="Times New Roman" w:cs="Times New Roman"/>
        </w:rPr>
        <w:t xml:space="preserve"> Ormancılık Bölümü Ders Verme Kararı </w:t>
      </w:r>
    </w:p>
    <w:p w:rsidR="00B10A7E" w:rsidRPr="00B10A7E" w:rsidRDefault="00B10A7E" w:rsidP="00B10A7E">
      <w:pPr>
        <w:spacing w:line="360" w:lineRule="auto"/>
        <w:jc w:val="both"/>
        <w:rPr>
          <w:rFonts w:ascii="Times New Roman" w:hAnsi="Times New Roman" w:cs="Times New Roman"/>
        </w:rPr>
      </w:pPr>
      <w:r w:rsidRPr="00B10A7E">
        <w:rPr>
          <w:rFonts w:ascii="Times New Roman" w:hAnsi="Times New Roman" w:cs="Times New Roman"/>
        </w:rPr>
        <w:t xml:space="preserve">2024-2025 Akademik Yılı Bahar Dönemi ORS224 Koruma Biyolojisi dersine ait ders içeriği ile Doç. Dr. Ali Rıza </w:t>
      </w:r>
      <w:proofErr w:type="spellStart"/>
      <w:r w:rsidRPr="00B10A7E">
        <w:rPr>
          <w:rFonts w:ascii="Times New Roman" w:hAnsi="Times New Roman" w:cs="Times New Roman"/>
        </w:rPr>
        <w:t>KÖŞKER’in</w:t>
      </w:r>
      <w:proofErr w:type="spellEnd"/>
      <w:r w:rsidRPr="00B10A7E">
        <w:rPr>
          <w:rFonts w:ascii="Times New Roman" w:hAnsi="Times New Roman" w:cs="Times New Roman"/>
        </w:rPr>
        <w:t xml:space="preserve"> Bölümümüze sunduğu dilekçe incelenmiştir. Doç. Dr. Ali Rıza </w:t>
      </w:r>
      <w:proofErr w:type="spellStart"/>
      <w:r w:rsidRPr="00B10A7E">
        <w:rPr>
          <w:rFonts w:ascii="Times New Roman" w:hAnsi="Times New Roman" w:cs="Times New Roman"/>
        </w:rPr>
        <w:t>KÖŞKER’in</w:t>
      </w:r>
      <w:proofErr w:type="spellEnd"/>
      <w:r w:rsidRPr="00B10A7E">
        <w:rPr>
          <w:rFonts w:ascii="Times New Roman" w:hAnsi="Times New Roman" w:cs="Times New Roman"/>
        </w:rPr>
        <w:t xml:space="preserve"> uzmanlık alanları olan istilacı türler, habitat bozulması ve doğa koruma çalışmaları kapsamında gerçekleştirdiği bilimsel faaliyetler dikkate alındığında, söz konusu dersin içerikleriyle uyumlu olduğu değerlendirilmiştir. Bu doğrultuda, 2024-2025 Akademik Yılı Bahar Dönemi ORS224 Koruma Biyolojisi dersinin, Çukurova Üniversitesi Su Ürünleri Fakültesi Avlama ve İşleme Teknolojisi Bölümü öğretim elemanlarından Doç. Dr. Ali Rıza KÖŞKER tarafından yürütülmesi için Yönetim Kurulu kararı alınmıştır.</w:t>
      </w:r>
    </w:p>
    <w:p w:rsidR="00B00C0C" w:rsidRDefault="00B00C0C" w:rsidP="00B10A7E">
      <w:pPr>
        <w:spacing w:line="360" w:lineRule="auto"/>
        <w:jc w:val="both"/>
        <w:rPr>
          <w:rFonts w:ascii="Times New Roman" w:hAnsi="Times New Roman" w:cs="Times New Roman"/>
          <w:b/>
        </w:rPr>
      </w:pPr>
    </w:p>
    <w:p w:rsidR="00B00C0C" w:rsidRDefault="00B00C0C" w:rsidP="00B10A7E">
      <w:pPr>
        <w:spacing w:line="360" w:lineRule="auto"/>
        <w:jc w:val="both"/>
        <w:rPr>
          <w:rFonts w:ascii="Times New Roman" w:hAnsi="Times New Roman" w:cs="Times New Roman"/>
          <w:b/>
        </w:rPr>
      </w:pPr>
    </w:p>
    <w:p w:rsidR="00B00C0C" w:rsidRDefault="00B00C0C" w:rsidP="00B10A7E">
      <w:pPr>
        <w:spacing w:line="360" w:lineRule="auto"/>
        <w:jc w:val="both"/>
        <w:rPr>
          <w:rFonts w:ascii="Times New Roman" w:hAnsi="Times New Roman" w:cs="Times New Roman"/>
          <w:b/>
        </w:rPr>
      </w:pPr>
    </w:p>
    <w:p w:rsidR="00B00C0C" w:rsidRDefault="00B00C0C" w:rsidP="00B10A7E">
      <w:pPr>
        <w:spacing w:line="360" w:lineRule="auto"/>
        <w:jc w:val="both"/>
        <w:rPr>
          <w:rFonts w:ascii="Times New Roman" w:hAnsi="Times New Roman" w:cs="Times New Roman"/>
          <w:b/>
        </w:rPr>
      </w:pPr>
    </w:p>
    <w:p w:rsidR="00B00C0C" w:rsidRDefault="00B00C0C" w:rsidP="00B10A7E">
      <w:pPr>
        <w:spacing w:line="360" w:lineRule="auto"/>
        <w:jc w:val="both"/>
        <w:rPr>
          <w:rFonts w:ascii="Times New Roman" w:hAnsi="Times New Roman" w:cs="Times New Roman"/>
          <w:b/>
        </w:rPr>
      </w:pPr>
    </w:p>
    <w:p w:rsidR="00B00C0C" w:rsidRDefault="00B00C0C" w:rsidP="00B10A7E">
      <w:pPr>
        <w:spacing w:line="360" w:lineRule="auto"/>
        <w:jc w:val="both"/>
        <w:rPr>
          <w:rFonts w:ascii="Times New Roman" w:hAnsi="Times New Roman" w:cs="Times New Roman"/>
          <w:b/>
        </w:rPr>
      </w:pPr>
    </w:p>
    <w:p w:rsidR="00B00C0C" w:rsidRDefault="00B00C0C" w:rsidP="00B10A7E">
      <w:pPr>
        <w:spacing w:line="360" w:lineRule="auto"/>
        <w:jc w:val="both"/>
        <w:rPr>
          <w:rFonts w:ascii="Times New Roman" w:hAnsi="Times New Roman" w:cs="Times New Roman"/>
          <w:b/>
        </w:rPr>
      </w:pPr>
    </w:p>
    <w:p w:rsidR="00B00C0C" w:rsidRDefault="00B00C0C" w:rsidP="00B10A7E">
      <w:pPr>
        <w:spacing w:line="360" w:lineRule="auto"/>
        <w:jc w:val="both"/>
        <w:rPr>
          <w:rFonts w:ascii="Times New Roman" w:hAnsi="Times New Roman" w:cs="Times New Roman"/>
          <w:b/>
        </w:rPr>
      </w:pPr>
    </w:p>
    <w:p w:rsidR="00B00C0C" w:rsidRDefault="00B00C0C" w:rsidP="00B10A7E">
      <w:pPr>
        <w:spacing w:line="360" w:lineRule="auto"/>
        <w:jc w:val="both"/>
        <w:rPr>
          <w:rFonts w:ascii="Times New Roman" w:hAnsi="Times New Roman" w:cs="Times New Roman"/>
          <w:b/>
        </w:rPr>
      </w:pPr>
    </w:p>
    <w:p w:rsidR="00B00C0C" w:rsidRDefault="00B00C0C" w:rsidP="00B10A7E">
      <w:pPr>
        <w:spacing w:line="360" w:lineRule="auto"/>
        <w:jc w:val="both"/>
        <w:rPr>
          <w:rFonts w:ascii="Times New Roman" w:hAnsi="Times New Roman" w:cs="Times New Roman"/>
          <w:b/>
        </w:rPr>
      </w:pPr>
    </w:p>
    <w:p w:rsidR="00B00C0C" w:rsidRDefault="00B00C0C" w:rsidP="00B10A7E">
      <w:pPr>
        <w:spacing w:line="360" w:lineRule="auto"/>
        <w:jc w:val="both"/>
        <w:rPr>
          <w:rFonts w:ascii="Times New Roman" w:hAnsi="Times New Roman" w:cs="Times New Roman"/>
          <w:b/>
        </w:rPr>
      </w:pPr>
    </w:p>
    <w:p w:rsidR="00B10A7E" w:rsidRPr="00D6250F" w:rsidRDefault="00B10A7E" w:rsidP="00B10A7E">
      <w:pPr>
        <w:spacing w:line="360" w:lineRule="auto"/>
        <w:jc w:val="both"/>
        <w:rPr>
          <w:rFonts w:ascii="Times New Roman" w:hAnsi="Times New Roman" w:cs="Times New Roman"/>
          <w:b/>
        </w:rPr>
      </w:pPr>
      <w:r w:rsidRPr="00D6250F">
        <w:rPr>
          <w:rFonts w:ascii="Times New Roman" w:hAnsi="Times New Roman" w:cs="Times New Roman"/>
          <w:b/>
        </w:rPr>
        <w:lastRenderedPageBreak/>
        <w:t xml:space="preserve">Kanıtlar: </w:t>
      </w:r>
    </w:p>
    <w:p w:rsidR="00B10A7E" w:rsidRPr="00B10A7E" w:rsidRDefault="00B10A7E" w:rsidP="00D6250F">
      <w:pPr>
        <w:spacing w:line="360" w:lineRule="auto"/>
        <w:jc w:val="center"/>
        <w:rPr>
          <w:rFonts w:ascii="Times New Roman" w:hAnsi="Times New Roman" w:cs="Times New Roman"/>
        </w:rPr>
      </w:pPr>
      <w:r w:rsidRPr="00B10A7E">
        <w:rPr>
          <w:rFonts w:ascii="Times New Roman" w:hAnsi="Times New Roman" w:cs="Times New Roman"/>
          <w:noProof/>
          <w:lang w:eastAsia="tr-TR"/>
        </w:rPr>
        <w:drawing>
          <wp:inline distT="0" distB="0" distL="0" distR="0" wp14:anchorId="53AEC7EA" wp14:editId="73383385">
            <wp:extent cx="5756910" cy="4627880"/>
            <wp:effectExtent l="0" t="0" r="0" b="127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4627880"/>
                    </a:xfrm>
                    <a:prstGeom prst="rect">
                      <a:avLst/>
                    </a:prstGeom>
                    <a:noFill/>
                    <a:ln>
                      <a:noFill/>
                    </a:ln>
                  </pic:spPr>
                </pic:pic>
              </a:graphicData>
            </a:graphic>
          </wp:inline>
        </w:drawing>
      </w:r>
    </w:p>
    <w:p w:rsidR="00B10A7E" w:rsidRPr="00B10A7E" w:rsidRDefault="00D6250F" w:rsidP="00B10A7E">
      <w:pPr>
        <w:spacing w:line="360" w:lineRule="auto"/>
        <w:jc w:val="both"/>
        <w:rPr>
          <w:rFonts w:ascii="Times New Roman" w:hAnsi="Times New Roman" w:cs="Times New Roman"/>
        </w:rPr>
      </w:pPr>
      <w:r w:rsidRPr="00D6250F">
        <w:rPr>
          <w:rFonts w:ascii="Times New Roman" w:hAnsi="Times New Roman" w:cs="Times New Roman"/>
          <w:b/>
        </w:rPr>
        <w:t>Etkinlik</w:t>
      </w:r>
      <w:r w:rsidR="00B10A7E" w:rsidRPr="00D6250F">
        <w:rPr>
          <w:rFonts w:ascii="Times New Roman" w:hAnsi="Times New Roman" w:cs="Times New Roman"/>
          <w:b/>
        </w:rPr>
        <w:t xml:space="preserve"> </w:t>
      </w:r>
      <w:r w:rsidRPr="00D6250F">
        <w:rPr>
          <w:rFonts w:ascii="Times New Roman" w:hAnsi="Times New Roman" w:cs="Times New Roman"/>
          <w:b/>
        </w:rPr>
        <w:t>8</w:t>
      </w:r>
      <w:r w:rsidR="00B10A7E" w:rsidRPr="00D6250F">
        <w:rPr>
          <w:rFonts w:ascii="Times New Roman" w:hAnsi="Times New Roman" w:cs="Times New Roman"/>
          <w:b/>
        </w:rPr>
        <w:t>:</w:t>
      </w:r>
      <w:r w:rsidR="00B10A7E" w:rsidRPr="00B10A7E">
        <w:rPr>
          <w:rFonts w:ascii="Times New Roman" w:hAnsi="Times New Roman" w:cs="Times New Roman"/>
        </w:rPr>
        <w:t xml:space="preserve"> Ormancılık Bölümü 3+1 İş Yeri Eğitimi </w:t>
      </w:r>
    </w:p>
    <w:p w:rsidR="00B10A7E" w:rsidRPr="00B10A7E" w:rsidRDefault="00B10A7E" w:rsidP="00B10A7E">
      <w:pPr>
        <w:spacing w:line="360" w:lineRule="auto"/>
        <w:jc w:val="both"/>
        <w:rPr>
          <w:rFonts w:ascii="Times New Roman" w:hAnsi="Times New Roman" w:cs="Times New Roman"/>
        </w:rPr>
      </w:pPr>
      <w:r w:rsidRPr="00B10A7E">
        <w:rPr>
          <w:rFonts w:ascii="Times New Roman" w:hAnsi="Times New Roman" w:cs="Times New Roman"/>
        </w:rPr>
        <w:t>01.07.2025 tarihinde gerçekleştirilen Ormancılık Bölümü toplantısında, Ormancılık ve Orman Ürünleri Programı’nın 3+1 İş Yeri Eğitimi Modeline geçiş süreci ele alınmıştır. Bu kapsamda, daha önce yürütülen iş ve işlemler değerlendirilmiş; sürecin planlı, etkin ve sağlıklı bir şekilde yürütülmesini sağlamak amacıyla ilgili öğretim elemanlarının bilgilendirme ve koordinasyon çalışmalarına devam edilmesine oy birliği ile karar verilmiştir. Söz konusu karar, uygulamalı eğitimin niteliğinin artırılması ve kalite süreçlerinin güçlendirilmesi açısından önem taşımaktadır.</w:t>
      </w:r>
    </w:p>
    <w:p w:rsidR="00D6250F" w:rsidRDefault="00D6250F" w:rsidP="00B10A7E">
      <w:pPr>
        <w:spacing w:line="360" w:lineRule="auto"/>
        <w:jc w:val="both"/>
        <w:rPr>
          <w:rFonts w:ascii="Times New Roman" w:hAnsi="Times New Roman" w:cs="Times New Roman"/>
          <w:b/>
        </w:rPr>
      </w:pPr>
    </w:p>
    <w:p w:rsidR="00D6250F" w:rsidRDefault="00D6250F" w:rsidP="00B10A7E">
      <w:pPr>
        <w:spacing w:line="360" w:lineRule="auto"/>
        <w:jc w:val="both"/>
        <w:rPr>
          <w:rFonts w:ascii="Times New Roman" w:hAnsi="Times New Roman" w:cs="Times New Roman"/>
          <w:b/>
        </w:rPr>
      </w:pPr>
    </w:p>
    <w:p w:rsidR="00D6250F" w:rsidRDefault="00D6250F" w:rsidP="00B10A7E">
      <w:pPr>
        <w:spacing w:line="360" w:lineRule="auto"/>
        <w:jc w:val="both"/>
        <w:rPr>
          <w:rFonts w:ascii="Times New Roman" w:hAnsi="Times New Roman" w:cs="Times New Roman"/>
          <w:b/>
        </w:rPr>
      </w:pPr>
    </w:p>
    <w:p w:rsidR="00D6250F" w:rsidRDefault="00D6250F" w:rsidP="00B10A7E">
      <w:pPr>
        <w:spacing w:line="360" w:lineRule="auto"/>
        <w:jc w:val="both"/>
        <w:rPr>
          <w:rFonts w:ascii="Times New Roman" w:hAnsi="Times New Roman" w:cs="Times New Roman"/>
          <w:b/>
        </w:rPr>
      </w:pPr>
    </w:p>
    <w:p w:rsidR="00D6250F" w:rsidRDefault="00D6250F" w:rsidP="00B10A7E">
      <w:pPr>
        <w:spacing w:line="360" w:lineRule="auto"/>
        <w:jc w:val="both"/>
        <w:rPr>
          <w:rFonts w:ascii="Times New Roman" w:hAnsi="Times New Roman" w:cs="Times New Roman"/>
          <w:b/>
        </w:rPr>
      </w:pPr>
    </w:p>
    <w:p w:rsidR="00B10A7E" w:rsidRPr="00D6250F" w:rsidRDefault="00B10A7E" w:rsidP="00B10A7E">
      <w:pPr>
        <w:spacing w:line="360" w:lineRule="auto"/>
        <w:jc w:val="both"/>
        <w:rPr>
          <w:rFonts w:ascii="Times New Roman" w:hAnsi="Times New Roman" w:cs="Times New Roman"/>
          <w:b/>
        </w:rPr>
      </w:pPr>
      <w:r w:rsidRPr="00D6250F">
        <w:rPr>
          <w:rFonts w:ascii="Times New Roman" w:hAnsi="Times New Roman" w:cs="Times New Roman"/>
          <w:b/>
        </w:rPr>
        <w:lastRenderedPageBreak/>
        <w:t xml:space="preserve">Kanıtlar: </w:t>
      </w:r>
    </w:p>
    <w:p w:rsidR="00B10A7E" w:rsidRPr="00B10A7E" w:rsidRDefault="00B10A7E" w:rsidP="00B10A7E">
      <w:pPr>
        <w:spacing w:line="360" w:lineRule="auto"/>
        <w:jc w:val="both"/>
        <w:rPr>
          <w:rFonts w:ascii="Times New Roman" w:hAnsi="Times New Roman" w:cs="Times New Roman"/>
        </w:rPr>
      </w:pPr>
      <w:r w:rsidRPr="00B10A7E">
        <w:rPr>
          <w:rFonts w:ascii="Times New Roman" w:hAnsi="Times New Roman" w:cs="Times New Roman"/>
          <w:noProof/>
          <w:lang w:eastAsia="tr-TR"/>
        </w:rPr>
        <w:drawing>
          <wp:inline distT="0" distB="0" distL="0" distR="0" wp14:anchorId="4E1D7B83" wp14:editId="5C1836B7">
            <wp:extent cx="5756910" cy="478663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4786630"/>
                    </a:xfrm>
                    <a:prstGeom prst="rect">
                      <a:avLst/>
                    </a:prstGeom>
                    <a:noFill/>
                    <a:ln>
                      <a:noFill/>
                    </a:ln>
                  </pic:spPr>
                </pic:pic>
              </a:graphicData>
            </a:graphic>
          </wp:inline>
        </w:drawing>
      </w:r>
    </w:p>
    <w:p w:rsidR="0080109A" w:rsidRDefault="0080109A" w:rsidP="00B10A7E">
      <w:pPr>
        <w:spacing w:line="360" w:lineRule="auto"/>
        <w:jc w:val="both"/>
        <w:rPr>
          <w:rFonts w:ascii="Times New Roman" w:hAnsi="Times New Roman" w:cs="Times New Roman"/>
        </w:rPr>
      </w:pPr>
    </w:p>
    <w:p w:rsidR="0080109A" w:rsidRDefault="0080109A" w:rsidP="00B10A7E">
      <w:pPr>
        <w:spacing w:line="360" w:lineRule="auto"/>
        <w:jc w:val="both"/>
        <w:rPr>
          <w:rFonts w:ascii="Times New Roman" w:hAnsi="Times New Roman" w:cs="Times New Roman"/>
        </w:rPr>
      </w:pPr>
      <w:r w:rsidRPr="00D6250F">
        <w:rPr>
          <w:rFonts w:ascii="Times New Roman" w:hAnsi="Times New Roman" w:cs="Times New Roman"/>
          <w:b/>
        </w:rPr>
        <w:t xml:space="preserve">Etkinlik </w:t>
      </w:r>
      <w:r>
        <w:rPr>
          <w:rFonts w:ascii="Times New Roman" w:hAnsi="Times New Roman" w:cs="Times New Roman"/>
          <w:b/>
        </w:rPr>
        <w:t>9</w:t>
      </w:r>
      <w:r w:rsidRPr="00D6250F">
        <w:rPr>
          <w:rFonts w:ascii="Times New Roman" w:hAnsi="Times New Roman" w:cs="Times New Roman"/>
          <w:b/>
        </w:rPr>
        <w:t>:</w:t>
      </w:r>
      <w:r>
        <w:rPr>
          <w:rFonts w:ascii="Times New Roman" w:hAnsi="Times New Roman" w:cs="Times New Roman"/>
          <w:b/>
        </w:rPr>
        <w:t xml:space="preserve"> </w:t>
      </w:r>
      <w:r w:rsidRPr="0080109A">
        <w:rPr>
          <w:rFonts w:ascii="Times New Roman" w:hAnsi="Times New Roman" w:cs="Times New Roman"/>
        </w:rPr>
        <w:t>Madencilik ve Maden Çıkarma Bölümü Genç Zihinler Toplantısı</w:t>
      </w:r>
    </w:p>
    <w:p w:rsidR="0080109A" w:rsidRDefault="0080109A" w:rsidP="00B10A7E">
      <w:pPr>
        <w:spacing w:line="360" w:lineRule="auto"/>
        <w:jc w:val="both"/>
        <w:rPr>
          <w:rFonts w:ascii="Times New Roman" w:hAnsi="Times New Roman" w:cs="Times New Roman"/>
        </w:rPr>
      </w:pPr>
      <w:r>
        <w:rPr>
          <w:rFonts w:ascii="Times New Roman" w:hAnsi="Times New Roman" w:cs="Times New Roman"/>
        </w:rPr>
        <w:t>Yüksekokulumuz kalite çalışmalarında öğrenci görüşlerinin değerlendirilmesi amacıyla Madencilik ve Maden Çıkarma Bölümü olarak Akademik kurul toplanmış ve “Genç Zihinler” başlıklı toplantı düzenlenerek 2025-2026 akademik döneminin değerlendirilmesi yapılmıştır.</w:t>
      </w:r>
    </w:p>
    <w:p w:rsidR="00B00C0C" w:rsidRDefault="00B00C0C" w:rsidP="00B10A7E">
      <w:pPr>
        <w:spacing w:line="360" w:lineRule="auto"/>
        <w:jc w:val="both"/>
        <w:rPr>
          <w:rFonts w:ascii="Times New Roman" w:hAnsi="Times New Roman" w:cs="Times New Roman"/>
          <w:b/>
        </w:rPr>
      </w:pPr>
    </w:p>
    <w:p w:rsidR="00B00C0C" w:rsidRDefault="00B00C0C" w:rsidP="00B10A7E">
      <w:pPr>
        <w:spacing w:line="360" w:lineRule="auto"/>
        <w:jc w:val="both"/>
        <w:rPr>
          <w:rFonts w:ascii="Times New Roman" w:hAnsi="Times New Roman" w:cs="Times New Roman"/>
          <w:b/>
        </w:rPr>
      </w:pPr>
    </w:p>
    <w:p w:rsidR="00B00C0C" w:rsidRDefault="00B00C0C" w:rsidP="00B10A7E">
      <w:pPr>
        <w:spacing w:line="360" w:lineRule="auto"/>
        <w:jc w:val="both"/>
        <w:rPr>
          <w:rFonts w:ascii="Times New Roman" w:hAnsi="Times New Roman" w:cs="Times New Roman"/>
          <w:b/>
        </w:rPr>
      </w:pPr>
    </w:p>
    <w:p w:rsidR="00B00C0C" w:rsidRDefault="00B00C0C" w:rsidP="00B10A7E">
      <w:pPr>
        <w:spacing w:line="360" w:lineRule="auto"/>
        <w:jc w:val="both"/>
        <w:rPr>
          <w:rFonts w:ascii="Times New Roman" w:hAnsi="Times New Roman" w:cs="Times New Roman"/>
          <w:b/>
        </w:rPr>
      </w:pPr>
    </w:p>
    <w:p w:rsidR="00B00C0C" w:rsidRDefault="00B00C0C" w:rsidP="00B10A7E">
      <w:pPr>
        <w:spacing w:line="360" w:lineRule="auto"/>
        <w:jc w:val="both"/>
        <w:rPr>
          <w:rFonts w:ascii="Times New Roman" w:hAnsi="Times New Roman" w:cs="Times New Roman"/>
          <w:b/>
        </w:rPr>
      </w:pPr>
    </w:p>
    <w:p w:rsidR="00B00C0C" w:rsidRDefault="00B00C0C" w:rsidP="00B10A7E">
      <w:pPr>
        <w:spacing w:line="360" w:lineRule="auto"/>
        <w:jc w:val="both"/>
        <w:rPr>
          <w:rFonts w:ascii="Times New Roman" w:hAnsi="Times New Roman" w:cs="Times New Roman"/>
          <w:b/>
        </w:rPr>
      </w:pPr>
    </w:p>
    <w:p w:rsidR="0080109A" w:rsidRPr="0080109A" w:rsidRDefault="0080109A" w:rsidP="00B10A7E">
      <w:pPr>
        <w:spacing w:line="360" w:lineRule="auto"/>
        <w:jc w:val="both"/>
        <w:rPr>
          <w:rFonts w:ascii="Times New Roman" w:hAnsi="Times New Roman" w:cs="Times New Roman"/>
          <w:b/>
        </w:rPr>
      </w:pPr>
      <w:r w:rsidRPr="0080109A">
        <w:rPr>
          <w:rFonts w:ascii="Times New Roman" w:hAnsi="Times New Roman" w:cs="Times New Roman"/>
          <w:b/>
        </w:rPr>
        <w:lastRenderedPageBreak/>
        <w:t>Kanıtlar: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761"/>
        <w:gridCol w:w="2292"/>
      </w:tblGrid>
      <w:tr w:rsidR="0080109A" w:rsidRPr="0080109A" w:rsidTr="0082227B">
        <w:tc>
          <w:tcPr>
            <w:tcW w:w="2235" w:type="dxa"/>
          </w:tcPr>
          <w:p w:rsidR="0080109A" w:rsidRPr="0080109A" w:rsidRDefault="0080109A" w:rsidP="0080109A">
            <w:pPr>
              <w:spacing w:after="160" w:line="360" w:lineRule="auto"/>
              <w:jc w:val="both"/>
              <w:rPr>
                <w:rFonts w:ascii="Times New Roman" w:hAnsi="Times New Roman" w:cs="Times New Roman"/>
              </w:rPr>
            </w:pPr>
            <w:r w:rsidRPr="0080109A">
              <w:rPr>
                <w:rFonts w:ascii="Times New Roman" w:hAnsi="Times New Roman" w:cs="Times New Roman"/>
                <w:noProof/>
                <w:lang w:eastAsia="tr-TR"/>
              </w:rPr>
              <w:drawing>
                <wp:inline distT="0" distB="0" distL="0" distR="0" wp14:anchorId="690DDC5A" wp14:editId="53CB641A">
                  <wp:extent cx="980334" cy="977900"/>
                  <wp:effectExtent l="0" t="0" r="0" b="0"/>
                  <wp:docPr id="46" name="Resim 46" descr="D:\ALADAĞ_MYO\cukurov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ADAĞ_MYO\cukurova_logo.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4138" cy="1001645"/>
                          </a:xfrm>
                          <a:prstGeom prst="rect">
                            <a:avLst/>
                          </a:prstGeom>
                          <a:noFill/>
                          <a:ln>
                            <a:noFill/>
                          </a:ln>
                        </pic:spPr>
                      </pic:pic>
                    </a:graphicData>
                  </a:graphic>
                </wp:inline>
              </w:drawing>
            </w:r>
          </w:p>
        </w:tc>
        <w:tc>
          <w:tcPr>
            <w:tcW w:w="4761" w:type="dxa"/>
          </w:tcPr>
          <w:p w:rsidR="0080109A" w:rsidRPr="0080109A" w:rsidRDefault="0080109A" w:rsidP="006358E8">
            <w:pPr>
              <w:spacing w:line="360" w:lineRule="auto"/>
              <w:jc w:val="center"/>
              <w:rPr>
                <w:rFonts w:ascii="Times New Roman" w:hAnsi="Times New Roman" w:cs="Times New Roman"/>
                <w:b/>
                <w:bCs/>
              </w:rPr>
            </w:pPr>
            <w:r w:rsidRPr="0080109A">
              <w:rPr>
                <w:rFonts w:ascii="Times New Roman" w:hAnsi="Times New Roman" w:cs="Times New Roman"/>
                <w:b/>
                <w:bCs/>
              </w:rPr>
              <w:t>T.C.</w:t>
            </w:r>
          </w:p>
          <w:p w:rsidR="0080109A" w:rsidRPr="0080109A" w:rsidRDefault="0080109A" w:rsidP="006358E8">
            <w:pPr>
              <w:spacing w:line="360" w:lineRule="auto"/>
              <w:jc w:val="center"/>
              <w:rPr>
                <w:rFonts w:ascii="Times New Roman" w:hAnsi="Times New Roman" w:cs="Times New Roman"/>
                <w:b/>
                <w:bCs/>
              </w:rPr>
            </w:pPr>
            <w:r w:rsidRPr="0080109A">
              <w:rPr>
                <w:rFonts w:ascii="Times New Roman" w:hAnsi="Times New Roman" w:cs="Times New Roman"/>
                <w:b/>
                <w:bCs/>
              </w:rPr>
              <w:t>ÇUKUROVA ÜNİVERSİTESİ</w:t>
            </w:r>
          </w:p>
          <w:p w:rsidR="0080109A" w:rsidRPr="0080109A" w:rsidRDefault="0080109A" w:rsidP="006358E8">
            <w:pPr>
              <w:spacing w:line="360" w:lineRule="auto"/>
              <w:jc w:val="center"/>
              <w:rPr>
                <w:rFonts w:ascii="Times New Roman" w:hAnsi="Times New Roman" w:cs="Times New Roman"/>
                <w:b/>
                <w:bCs/>
              </w:rPr>
            </w:pPr>
            <w:r w:rsidRPr="0080109A">
              <w:rPr>
                <w:rFonts w:ascii="Times New Roman" w:hAnsi="Times New Roman" w:cs="Times New Roman"/>
                <w:b/>
                <w:bCs/>
              </w:rPr>
              <w:t>ALADAĞ MESLEK YÜKSEKOKULU</w:t>
            </w:r>
          </w:p>
          <w:p w:rsidR="0080109A" w:rsidRPr="0080109A" w:rsidRDefault="0080109A" w:rsidP="006358E8">
            <w:pPr>
              <w:spacing w:line="360" w:lineRule="auto"/>
              <w:jc w:val="center"/>
              <w:rPr>
                <w:rFonts w:ascii="Times New Roman" w:hAnsi="Times New Roman" w:cs="Times New Roman"/>
                <w:b/>
                <w:bCs/>
              </w:rPr>
            </w:pPr>
            <w:r w:rsidRPr="0080109A">
              <w:rPr>
                <w:rFonts w:ascii="Times New Roman" w:hAnsi="Times New Roman" w:cs="Times New Roman"/>
                <w:b/>
                <w:bCs/>
              </w:rPr>
              <w:t>MADENCİLİK VE MADEN ÇIKARMA BÖLÜMÜ- AKADEMİK KURULU</w:t>
            </w:r>
          </w:p>
          <w:p w:rsidR="0080109A" w:rsidRPr="0080109A" w:rsidRDefault="0080109A" w:rsidP="0080109A">
            <w:pPr>
              <w:spacing w:after="160" w:line="360" w:lineRule="auto"/>
              <w:jc w:val="both"/>
              <w:rPr>
                <w:rFonts w:ascii="Times New Roman" w:hAnsi="Times New Roman" w:cs="Times New Roman"/>
              </w:rPr>
            </w:pPr>
          </w:p>
        </w:tc>
        <w:tc>
          <w:tcPr>
            <w:tcW w:w="2292" w:type="dxa"/>
          </w:tcPr>
          <w:p w:rsidR="0080109A" w:rsidRPr="0080109A" w:rsidRDefault="0080109A" w:rsidP="0080109A">
            <w:pPr>
              <w:spacing w:after="160" w:line="360" w:lineRule="auto"/>
              <w:jc w:val="both"/>
              <w:rPr>
                <w:rFonts w:ascii="Times New Roman" w:hAnsi="Times New Roman" w:cs="Times New Roman"/>
              </w:rPr>
            </w:pPr>
            <w:r w:rsidRPr="0080109A">
              <w:rPr>
                <w:rFonts w:ascii="Times New Roman" w:hAnsi="Times New Roman" w:cs="Times New Roman"/>
                <w:noProof/>
                <w:lang w:eastAsia="tr-TR"/>
              </w:rPr>
              <w:drawing>
                <wp:anchor distT="0" distB="0" distL="144145" distR="144145" simplePos="0" relativeHeight="251659264" behindDoc="1" locked="0" layoutInCell="1" allowOverlap="0" wp14:anchorId="5207D30A" wp14:editId="11380D23">
                  <wp:simplePos x="0" y="0"/>
                  <wp:positionH relativeFrom="column">
                    <wp:posOffset>221615</wp:posOffset>
                  </wp:positionH>
                  <wp:positionV relativeFrom="paragraph">
                    <wp:posOffset>40005</wp:posOffset>
                  </wp:positionV>
                  <wp:extent cx="1163955" cy="1163955"/>
                  <wp:effectExtent l="0" t="0" r="0" b="0"/>
                  <wp:wrapTight wrapText="bothSides">
                    <wp:wrapPolygon edited="0">
                      <wp:start x="0" y="0"/>
                      <wp:lineTo x="0" y="21211"/>
                      <wp:lineTo x="21211" y="21211"/>
                      <wp:lineTo x="21211" y="0"/>
                      <wp:lineTo x="0" y="0"/>
                    </wp:wrapPolygon>
                  </wp:wrapTight>
                  <wp:docPr id="47" name="Resim 47" descr="Aladağ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adağ logo"/>
                          <pic:cNvPicPr>
                            <a:picLocks noChangeAspect="1" noChangeArrowheads="1"/>
                          </pic:cNvPicPr>
                        </pic:nvPicPr>
                        <pic:blipFill>
                          <a:blip r:embed="rId34" cstate="print"/>
                          <a:srcRect/>
                          <a:stretch>
                            <a:fillRect/>
                          </a:stretch>
                        </pic:blipFill>
                        <pic:spPr bwMode="auto">
                          <a:xfrm>
                            <a:off x="0" y="0"/>
                            <a:ext cx="1163955" cy="1163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80109A" w:rsidRPr="0080109A" w:rsidTr="00822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2"/>
        </w:trPr>
        <w:tc>
          <w:tcPr>
            <w:tcW w:w="2235" w:type="dxa"/>
          </w:tcPr>
          <w:p w:rsidR="0080109A" w:rsidRPr="0080109A" w:rsidRDefault="0080109A" w:rsidP="000051EB">
            <w:pPr>
              <w:spacing w:after="160" w:line="360" w:lineRule="auto"/>
              <w:jc w:val="center"/>
              <w:rPr>
                <w:rFonts w:ascii="Times New Roman" w:hAnsi="Times New Roman" w:cs="Times New Roman"/>
                <w:b/>
              </w:rPr>
            </w:pPr>
            <w:r w:rsidRPr="0080109A">
              <w:rPr>
                <w:rFonts w:ascii="Times New Roman" w:hAnsi="Times New Roman" w:cs="Times New Roman"/>
                <w:b/>
              </w:rPr>
              <w:t>TOPLANTI TARİHİ</w:t>
            </w:r>
          </w:p>
        </w:tc>
        <w:tc>
          <w:tcPr>
            <w:tcW w:w="4761" w:type="dxa"/>
          </w:tcPr>
          <w:p w:rsidR="0080109A" w:rsidRPr="0080109A" w:rsidRDefault="0080109A" w:rsidP="000051EB">
            <w:pPr>
              <w:spacing w:after="160" w:line="360" w:lineRule="auto"/>
              <w:jc w:val="center"/>
              <w:rPr>
                <w:rFonts w:ascii="Times New Roman" w:hAnsi="Times New Roman" w:cs="Times New Roman"/>
                <w:b/>
              </w:rPr>
            </w:pPr>
            <w:r w:rsidRPr="0080109A">
              <w:rPr>
                <w:rFonts w:ascii="Times New Roman" w:hAnsi="Times New Roman" w:cs="Times New Roman"/>
                <w:b/>
              </w:rPr>
              <w:t>TOPLANTI SAYISI</w:t>
            </w:r>
          </w:p>
        </w:tc>
        <w:tc>
          <w:tcPr>
            <w:tcW w:w="2292" w:type="dxa"/>
          </w:tcPr>
          <w:p w:rsidR="0080109A" w:rsidRPr="0080109A" w:rsidRDefault="0080109A" w:rsidP="000051EB">
            <w:pPr>
              <w:spacing w:after="160" w:line="360" w:lineRule="auto"/>
              <w:jc w:val="center"/>
              <w:rPr>
                <w:rFonts w:ascii="Times New Roman" w:hAnsi="Times New Roman" w:cs="Times New Roman"/>
                <w:b/>
              </w:rPr>
            </w:pPr>
            <w:r w:rsidRPr="0080109A">
              <w:rPr>
                <w:rFonts w:ascii="Times New Roman" w:hAnsi="Times New Roman" w:cs="Times New Roman"/>
                <w:b/>
              </w:rPr>
              <w:t>KARAR SAYISI</w:t>
            </w:r>
          </w:p>
        </w:tc>
      </w:tr>
      <w:tr w:rsidR="0080109A" w:rsidRPr="0080109A" w:rsidTr="00822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2235" w:type="dxa"/>
          </w:tcPr>
          <w:p w:rsidR="0080109A" w:rsidRPr="0080109A" w:rsidRDefault="0080109A" w:rsidP="000051EB">
            <w:pPr>
              <w:spacing w:after="160" w:line="360" w:lineRule="auto"/>
              <w:jc w:val="center"/>
              <w:rPr>
                <w:rFonts w:ascii="Times New Roman" w:hAnsi="Times New Roman" w:cs="Times New Roman"/>
                <w:b/>
              </w:rPr>
            </w:pPr>
            <w:r w:rsidRPr="0080109A">
              <w:rPr>
                <w:rFonts w:ascii="Times New Roman" w:hAnsi="Times New Roman" w:cs="Times New Roman"/>
                <w:b/>
              </w:rPr>
              <w:t>08.12.2025</w:t>
            </w:r>
          </w:p>
        </w:tc>
        <w:tc>
          <w:tcPr>
            <w:tcW w:w="4761" w:type="dxa"/>
          </w:tcPr>
          <w:p w:rsidR="0080109A" w:rsidRPr="0080109A" w:rsidRDefault="0080109A" w:rsidP="000051EB">
            <w:pPr>
              <w:spacing w:after="160" w:line="360" w:lineRule="auto"/>
              <w:jc w:val="center"/>
              <w:rPr>
                <w:rFonts w:ascii="Times New Roman" w:hAnsi="Times New Roman" w:cs="Times New Roman"/>
                <w:b/>
              </w:rPr>
            </w:pPr>
            <w:r w:rsidRPr="0080109A">
              <w:rPr>
                <w:rFonts w:ascii="Times New Roman" w:hAnsi="Times New Roman" w:cs="Times New Roman"/>
                <w:b/>
              </w:rPr>
              <w:t>2025/7</w:t>
            </w:r>
          </w:p>
        </w:tc>
        <w:tc>
          <w:tcPr>
            <w:tcW w:w="2292" w:type="dxa"/>
          </w:tcPr>
          <w:p w:rsidR="0080109A" w:rsidRPr="0080109A" w:rsidRDefault="0080109A" w:rsidP="000051EB">
            <w:pPr>
              <w:spacing w:after="160" w:line="360" w:lineRule="auto"/>
              <w:jc w:val="center"/>
              <w:rPr>
                <w:rFonts w:ascii="Times New Roman" w:hAnsi="Times New Roman" w:cs="Times New Roman"/>
                <w:b/>
              </w:rPr>
            </w:pPr>
            <w:r w:rsidRPr="0080109A">
              <w:rPr>
                <w:rFonts w:ascii="Times New Roman" w:hAnsi="Times New Roman" w:cs="Times New Roman"/>
                <w:b/>
              </w:rPr>
              <w:t>1</w:t>
            </w:r>
          </w:p>
        </w:tc>
      </w:tr>
      <w:tr w:rsidR="0080109A" w:rsidRPr="0080109A" w:rsidTr="00822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2235" w:type="dxa"/>
          </w:tcPr>
          <w:p w:rsidR="0080109A" w:rsidRPr="0080109A" w:rsidRDefault="0080109A" w:rsidP="0080109A">
            <w:pPr>
              <w:spacing w:after="160" w:line="360" w:lineRule="auto"/>
              <w:jc w:val="both"/>
              <w:rPr>
                <w:rFonts w:ascii="Times New Roman" w:hAnsi="Times New Roman" w:cs="Times New Roman"/>
                <w:b/>
              </w:rPr>
            </w:pPr>
            <w:r w:rsidRPr="0080109A">
              <w:rPr>
                <w:rFonts w:ascii="Times New Roman" w:hAnsi="Times New Roman" w:cs="Times New Roman"/>
                <w:b/>
              </w:rPr>
              <w:t>Kararın İlişkili Olduğu 2024-2028 Dönemi Stratejik Plan Amaç ve Hedefi</w:t>
            </w:r>
          </w:p>
        </w:tc>
        <w:tc>
          <w:tcPr>
            <w:tcW w:w="7053" w:type="dxa"/>
            <w:gridSpan w:val="2"/>
          </w:tcPr>
          <w:p w:rsidR="0080109A" w:rsidRPr="0080109A" w:rsidRDefault="0080109A" w:rsidP="0080109A">
            <w:pPr>
              <w:spacing w:after="160" w:line="360" w:lineRule="auto"/>
              <w:jc w:val="both"/>
              <w:rPr>
                <w:rFonts w:ascii="Times New Roman" w:hAnsi="Times New Roman" w:cs="Times New Roman"/>
                <w:b/>
              </w:rPr>
            </w:pPr>
            <w:r w:rsidRPr="0080109A">
              <w:rPr>
                <w:rFonts w:ascii="Times New Roman" w:hAnsi="Times New Roman" w:cs="Times New Roman"/>
                <w:b/>
              </w:rPr>
              <w:t>A2. Eğitimi sürdürülebilir bir anlayışla çağın sürekli gelişen koşullarına uyumlu içerik, yöntem ve olanaklarla donanmış bir hale getirme</w:t>
            </w:r>
          </w:p>
          <w:p w:rsidR="0080109A" w:rsidRPr="0080109A" w:rsidRDefault="0080109A" w:rsidP="0080109A">
            <w:pPr>
              <w:spacing w:after="160" w:line="360" w:lineRule="auto"/>
              <w:jc w:val="both"/>
              <w:rPr>
                <w:rFonts w:ascii="Times New Roman" w:hAnsi="Times New Roman" w:cs="Times New Roman"/>
                <w:b/>
              </w:rPr>
            </w:pPr>
            <w:r w:rsidRPr="0080109A">
              <w:rPr>
                <w:rFonts w:ascii="Times New Roman" w:hAnsi="Times New Roman" w:cs="Times New Roman"/>
                <w:b/>
              </w:rPr>
              <w:t>H2.1: Öğrencilerin niteliğini arttırmak</w:t>
            </w:r>
          </w:p>
        </w:tc>
      </w:tr>
      <w:tr w:rsidR="0080109A" w:rsidRPr="0080109A" w:rsidTr="00822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2235" w:type="dxa"/>
          </w:tcPr>
          <w:p w:rsidR="0080109A" w:rsidRPr="0080109A" w:rsidRDefault="0080109A" w:rsidP="0080109A">
            <w:pPr>
              <w:spacing w:after="160" w:line="360" w:lineRule="auto"/>
              <w:jc w:val="both"/>
              <w:rPr>
                <w:rFonts w:ascii="Times New Roman" w:hAnsi="Times New Roman" w:cs="Times New Roman"/>
                <w:b/>
              </w:rPr>
            </w:pPr>
            <w:r w:rsidRPr="0080109A">
              <w:rPr>
                <w:rFonts w:ascii="Times New Roman" w:hAnsi="Times New Roman" w:cs="Times New Roman"/>
                <w:b/>
              </w:rPr>
              <w:t>Kararın İlişkili Olduğu Yükseköğretim Kalite Alt Ölçütü</w:t>
            </w:r>
          </w:p>
        </w:tc>
        <w:tc>
          <w:tcPr>
            <w:tcW w:w="7053" w:type="dxa"/>
            <w:gridSpan w:val="2"/>
          </w:tcPr>
          <w:p w:rsidR="0080109A" w:rsidRPr="0080109A" w:rsidRDefault="0080109A" w:rsidP="0080109A">
            <w:pPr>
              <w:spacing w:after="160" w:line="360" w:lineRule="auto"/>
              <w:jc w:val="both"/>
              <w:rPr>
                <w:rFonts w:ascii="Times New Roman" w:hAnsi="Times New Roman" w:cs="Times New Roman"/>
                <w:b/>
              </w:rPr>
            </w:pPr>
          </w:p>
          <w:p w:rsidR="0080109A" w:rsidRPr="0080109A" w:rsidRDefault="0080109A" w:rsidP="0080109A">
            <w:pPr>
              <w:spacing w:after="160" w:line="360" w:lineRule="auto"/>
              <w:jc w:val="both"/>
              <w:rPr>
                <w:rFonts w:ascii="Times New Roman" w:hAnsi="Times New Roman" w:cs="Times New Roman"/>
                <w:b/>
              </w:rPr>
            </w:pPr>
            <w:r w:rsidRPr="0080109A">
              <w:rPr>
                <w:rFonts w:ascii="Times New Roman" w:hAnsi="Times New Roman" w:cs="Times New Roman"/>
                <w:b/>
              </w:rPr>
              <w:t>B.1. Program Tasarımı Değerlendirmesi ve güncellenmesi</w:t>
            </w:r>
          </w:p>
          <w:p w:rsidR="0080109A" w:rsidRPr="0080109A" w:rsidRDefault="0080109A" w:rsidP="0080109A">
            <w:pPr>
              <w:spacing w:after="160" w:line="360" w:lineRule="auto"/>
              <w:jc w:val="both"/>
              <w:rPr>
                <w:rFonts w:ascii="Times New Roman" w:hAnsi="Times New Roman" w:cs="Times New Roman"/>
                <w:b/>
              </w:rPr>
            </w:pPr>
            <w:r w:rsidRPr="0080109A">
              <w:rPr>
                <w:rFonts w:ascii="Times New Roman" w:hAnsi="Times New Roman" w:cs="Times New Roman"/>
                <w:b/>
              </w:rPr>
              <w:t>B.</w:t>
            </w:r>
            <w:proofErr w:type="gramStart"/>
            <w:r w:rsidRPr="0080109A">
              <w:rPr>
                <w:rFonts w:ascii="Times New Roman" w:hAnsi="Times New Roman" w:cs="Times New Roman"/>
                <w:b/>
              </w:rPr>
              <w:t>1.2</w:t>
            </w:r>
            <w:proofErr w:type="gramEnd"/>
            <w:r w:rsidRPr="0080109A">
              <w:rPr>
                <w:rFonts w:ascii="Times New Roman" w:hAnsi="Times New Roman" w:cs="Times New Roman"/>
                <w:b/>
              </w:rPr>
              <w:t>. Programın ders dağılım dengesi</w:t>
            </w:r>
          </w:p>
        </w:tc>
      </w:tr>
    </w:tbl>
    <w:p w:rsidR="0080109A" w:rsidRPr="0080109A" w:rsidRDefault="0080109A" w:rsidP="0080109A">
      <w:pPr>
        <w:spacing w:line="360" w:lineRule="auto"/>
        <w:jc w:val="both"/>
        <w:rPr>
          <w:rFonts w:ascii="Times New Roman" w:hAnsi="Times New Roman" w:cs="Times New Roman"/>
          <w:b/>
        </w:rPr>
      </w:pP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b/>
        </w:rPr>
        <w:t>GÜNDEM MADDELERİ</w:t>
      </w:r>
      <w:r w:rsidRPr="0080109A">
        <w:rPr>
          <w:rFonts w:ascii="Times New Roman" w:hAnsi="Times New Roman" w:cs="Times New Roman"/>
        </w:rPr>
        <w:t>:  Madencilik ve Maden Çıkarma Bölümü 2025–2026 eğitim-öğretim yılı bahar yarıyılı ders planlarının güncellenmesi amacıyla gerçekleştirilecek faaliyetlerin belirlenmesi.</w:t>
      </w:r>
    </w:p>
    <w:p w:rsidR="0080109A" w:rsidRPr="0080109A" w:rsidRDefault="0080109A" w:rsidP="0080109A">
      <w:pPr>
        <w:spacing w:line="360" w:lineRule="auto"/>
        <w:jc w:val="both"/>
        <w:rPr>
          <w:rFonts w:ascii="Times New Roman" w:hAnsi="Times New Roman" w:cs="Times New Roman"/>
          <w:b/>
        </w:rPr>
      </w:pPr>
      <w:r w:rsidRPr="0080109A">
        <w:rPr>
          <w:rFonts w:ascii="Times New Roman" w:hAnsi="Times New Roman" w:cs="Times New Roman"/>
          <w:b/>
        </w:rPr>
        <w:t>ALINAN KARARLAR:</w:t>
      </w:r>
    </w:p>
    <w:p w:rsid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 xml:space="preserve">Madencilik ve Maden Çıkarma Bölümü 2025–2026 eğitim-öğretim yılı bahar yarıyılı ders planlarının güncellenmesi ve eğitim kalitesinin artırılmasına yönelik olarak öğrenci görüş ve önerilerinin alınması amacıyla, </w:t>
      </w:r>
      <w:r w:rsidRPr="0080109A">
        <w:rPr>
          <w:rFonts w:ascii="Times New Roman" w:hAnsi="Times New Roman" w:cs="Times New Roman"/>
          <w:b/>
        </w:rPr>
        <w:t>16.12.2025</w:t>
      </w:r>
      <w:r w:rsidRPr="0080109A">
        <w:rPr>
          <w:rFonts w:ascii="Times New Roman" w:hAnsi="Times New Roman" w:cs="Times New Roman"/>
        </w:rPr>
        <w:t xml:space="preserve"> tarihinde Aladağ Meslek Yüksekokulu Toplantı Salonunda “</w:t>
      </w:r>
      <w:r w:rsidRPr="0080109A">
        <w:rPr>
          <w:rFonts w:ascii="Times New Roman" w:hAnsi="Times New Roman" w:cs="Times New Roman"/>
          <w:b/>
        </w:rPr>
        <w:t>Genç Zihinler</w:t>
      </w:r>
      <w:r w:rsidRPr="0080109A">
        <w:rPr>
          <w:rFonts w:ascii="Times New Roman" w:hAnsi="Times New Roman" w:cs="Times New Roman"/>
        </w:rPr>
        <w:t>” adlı toplantının düzenlenmesine, toplantının beyin fırtınası yöntemiyle gerçekleştirilmesine karar verilmiştir.</w:t>
      </w:r>
    </w:p>
    <w:p w:rsidR="00B00C0C" w:rsidRDefault="00B00C0C" w:rsidP="0080109A">
      <w:pPr>
        <w:spacing w:line="360" w:lineRule="auto"/>
        <w:jc w:val="both"/>
        <w:rPr>
          <w:rFonts w:ascii="Times New Roman" w:hAnsi="Times New Roman" w:cs="Times New Roman"/>
        </w:rPr>
      </w:pPr>
    </w:p>
    <w:p w:rsidR="00B00C0C" w:rsidRDefault="00B00C0C" w:rsidP="0080109A">
      <w:pPr>
        <w:spacing w:line="360" w:lineRule="auto"/>
        <w:jc w:val="both"/>
        <w:rPr>
          <w:rFonts w:ascii="Times New Roman" w:hAnsi="Times New Roman" w:cs="Times New Roman"/>
        </w:rPr>
      </w:pPr>
    </w:p>
    <w:p w:rsidR="00B00C0C" w:rsidRPr="0080109A" w:rsidRDefault="00B00C0C" w:rsidP="0080109A">
      <w:pPr>
        <w:spacing w:line="360" w:lineRule="auto"/>
        <w:jc w:val="both"/>
        <w:rPr>
          <w:rFonts w:ascii="Times New Roman" w:hAnsi="Times New Roman" w:cs="Times New Roman"/>
        </w:rPr>
      </w:pPr>
    </w:p>
    <w:p w:rsidR="0080109A" w:rsidRDefault="0080109A" w:rsidP="0080109A">
      <w:pPr>
        <w:spacing w:line="360" w:lineRule="auto"/>
        <w:jc w:val="both"/>
        <w:rPr>
          <w:rFonts w:ascii="Times New Roman" w:hAnsi="Times New Roman" w:cs="Times New Roman"/>
        </w:rPr>
      </w:pPr>
      <w:r>
        <w:rPr>
          <w:rFonts w:ascii="Times New Roman" w:hAnsi="Times New Roman" w:cs="Times New Roman"/>
        </w:rPr>
        <w:t xml:space="preserve">                                                           </w:t>
      </w:r>
    </w:p>
    <w:p w:rsidR="0080109A" w:rsidRDefault="0080109A" w:rsidP="0080109A">
      <w:pPr>
        <w:spacing w:line="360" w:lineRule="auto"/>
        <w:jc w:val="both"/>
        <w:rPr>
          <w:rFonts w:ascii="Times New Roman" w:hAnsi="Times New Roman" w:cs="Times New Roman"/>
        </w:rPr>
      </w:pPr>
      <w:r>
        <w:rPr>
          <w:rFonts w:ascii="Times New Roman" w:hAnsi="Times New Roman" w:cs="Times New Roman"/>
        </w:rPr>
        <w:lastRenderedPageBreak/>
        <w:t xml:space="preserve">                                                     </w:t>
      </w:r>
    </w:p>
    <w:p w:rsid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noProof/>
          <w:lang w:eastAsia="tr-TR"/>
        </w:rPr>
        <mc:AlternateContent>
          <mc:Choice Requires="wps">
            <w:drawing>
              <wp:anchor distT="0" distB="0" distL="114300" distR="114300" simplePos="0" relativeHeight="251676672" behindDoc="0" locked="0" layoutInCell="1" allowOverlap="1" wp14:anchorId="0F9355A7" wp14:editId="2249B140">
                <wp:simplePos x="0" y="0"/>
                <wp:positionH relativeFrom="column">
                  <wp:posOffset>1466418</wp:posOffset>
                </wp:positionH>
                <wp:positionV relativeFrom="paragraph">
                  <wp:posOffset>11430</wp:posOffset>
                </wp:positionV>
                <wp:extent cx="2529205" cy="688340"/>
                <wp:effectExtent l="0" t="0" r="23495" b="16510"/>
                <wp:wrapNone/>
                <wp:docPr id="40" name="Dikdörtgen 40"/>
                <wp:cNvGraphicFramePr/>
                <a:graphic xmlns:a="http://schemas.openxmlformats.org/drawingml/2006/main">
                  <a:graphicData uri="http://schemas.microsoft.com/office/word/2010/wordprocessingShape">
                    <wps:wsp>
                      <wps:cNvSpPr/>
                      <wps:spPr>
                        <a:xfrm>
                          <a:off x="0" y="0"/>
                          <a:ext cx="2529205" cy="688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0" o:spid="_x0000_s1026" style="position:absolute;margin-left:115.45pt;margin-top:.9pt;width:199.15pt;height:5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" fillcolor="#5b9bd5 [3204]" strokecolor="#1f4d78 [1604]" strokeweight="1pt"/>
            </w:pict>
          </mc:Fallback>
        </mc:AlternateContent>
      </w:r>
    </w:p>
    <w:p w:rsidR="0080109A" w:rsidRDefault="0080109A" w:rsidP="0080109A">
      <w:pPr>
        <w:spacing w:line="360" w:lineRule="auto"/>
        <w:jc w:val="both"/>
        <w:rPr>
          <w:rFonts w:ascii="Times New Roman" w:hAnsi="Times New Roman" w:cs="Times New Roman"/>
        </w:rPr>
      </w:pPr>
    </w:p>
    <w:p w:rsidR="0080109A" w:rsidRPr="0080109A" w:rsidRDefault="0080109A" w:rsidP="0080109A">
      <w:pPr>
        <w:spacing w:line="360" w:lineRule="auto"/>
        <w:ind w:left="2832" w:firstLine="708"/>
        <w:jc w:val="both"/>
        <w:rPr>
          <w:rFonts w:ascii="Times New Roman" w:hAnsi="Times New Roman" w:cs="Times New Roman"/>
        </w:rPr>
      </w:pPr>
      <w:r>
        <w:rPr>
          <w:rFonts w:ascii="Times New Roman" w:hAnsi="Times New Roman" w:cs="Times New Roman"/>
        </w:rPr>
        <w:t xml:space="preserve"> </w:t>
      </w:r>
      <w:r w:rsidRPr="0080109A">
        <w:rPr>
          <w:rFonts w:ascii="Times New Roman" w:hAnsi="Times New Roman" w:cs="Times New Roman"/>
        </w:rPr>
        <w:t>Prof. Dr. Özen KILIÇ</w:t>
      </w:r>
    </w:p>
    <w:p w:rsidR="0080109A" w:rsidRPr="0080109A" w:rsidRDefault="0080109A" w:rsidP="0080109A">
      <w:pPr>
        <w:spacing w:line="360" w:lineRule="auto"/>
        <w:jc w:val="both"/>
        <w:rPr>
          <w:rFonts w:ascii="Times New Roman" w:hAnsi="Times New Roman" w:cs="Times New Roman"/>
          <w:b/>
          <w:bCs/>
          <w:i/>
        </w:rPr>
      </w:pPr>
      <w:r>
        <w:rPr>
          <w:rFonts w:ascii="Times New Roman" w:hAnsi="Times New Roman" w:cs="Times New Roman"/>
          <w:b/>
          <w:bCs/>
          <w:i/>
        </w:rPr>
        <w:t xml:space="preserve">                                                          </w:t>
      </w:r>
      <w:r w:rsidRPr="0080109A">
        <w:rPr>
          <w:rFonts w:ascii="Times New Roman" w:hAnsi="Times New Roman" w:cs="Times New Roman"/>
          <w:b/>
          <w:bCs/>
          <w:i/>
        </w:rPr>
        <w:t>Madencilik ve Maden Çıkarma</w:t>
      </w:r>
    </w:p>
    <w:p w:rsidR="0080109A" w:rsidRPr="0080109A" w:rsidRDefault="0080109A" w:rsidP="0080109A">
      <w:pPr>
        <w:spacing w:line="360" w:lineRule="auto"/>
        <w:jc w:val="both"/>
        <w:rPr>
          <w:rFonts w:ascii="Times New Roman" w:hAnsi="Times New Roman" w:cs="Times New Roman"/>
          <w:i/>
        </w:rPr>
      </w:pPr>
      <w:r>
        <w:rPr>
          <w:rFonts w:ascii="Times New Roman" w:hAnsi="Times New Roman" w:cs="Times New Roman"/>
          <w:b/>
          <w:bCs/>
          <w:i/>
        </w:rPr>
        <w:t xml:space="preserve">                                                                       </w:t>
      </w:r>
      <w:r w:rsidRPr="0080109A">
        <w:rPr>
          <w:rFonts w:ascii="Times New Roman" w:hAnsi="Times New Roman" w:cs="Times New Roman"/>
          <w:b/>
          <w:bCs/>
          <w:i/>
        </w:rPr>
        <w:t xml:space="preserve"> Bölüm Başkanı</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noProof/>
          <w:lang w:eastAsia="tr-TR"/>
        </w:rPr>
        <mc:AlternateContent>
          <mc:Choice Requires="wps">
            <w:drawing>
              <wp:anchor distT="0" distB="0" distL="114300" distR="114300" simplePos="0" relativeHeight="251678720" behindDoc="0" locked="0" layoutInCell="1" allowOverlap="1" wp14:anchorId="7194C2FA" wp14:editId="7308D72B">
                <wp:simplePos x="0" y="0"/>
                <wp:positionH relativeFrom="column">
                  <wp:posOffset>2892425</wp:posOffset>
                </wp:positionH>
                <wp:positionV relativeFrom="paragraph">
                  <wp:posOffset>22860</wp:posOffset>
                </wp:positionV>
                <wp:extent cx="2529205" cy="688340"/>
                <wp:effectExtent l="0" t="0" r="23495" b="16510"/>
                <wp:wrapNone/>
                <wp:docPr id="42" name="Dikdörtgen 42"/>
                <wp:cNvGraphicFramePr/>
                <a:graphic xmlns:a="http://schemas.openxmlformats.org/drawingml/2006/main">
                  <a:graphicData uri="http://schemas.microsoft.com/office/word/2010/wordprocessingShape">
                    <wps:wsp>
                      <wps:cNvSpPr/>
                      <wps:spPr>
                        <a:xfrm>
                          <a:off x="0" y="0"/>
                          <a:ext cx="2529205" cy="68834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2" o:spid="_x0000_s1026" style="position:absolute;margin-left:227.75pt;margin-top:1.8pt;width:199.15pt;height:5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" fillcolor="#4f81bd" strokecolor="#385d8a" strokeweight="2pt"/>
            </w:pict>
          </mc:Fallback>
        </mc:AlternateContent>
      </w:r>
      <w:r w:rsidRPr="0080109A">
        <w:rPr>
          <w:rFonts w:ascii="Times New Roman" w:hAnsi="Times New Roman" w:cs="Times New Roman"/>
          <w:noProof/>
          <w:lang w:eastAsia="tr-TR"/>
        </w:rPr>
        <mc:AlternateContent>
          <mc:Choice Requires="wps">
            <w:drawing>
              <wp:anchor distT="0" distB="0" distL="114300" distR="114300" simplePos="0" relativeHeight="251677696" behindDoc="0" locked="0" layoutInCell="1" allowOverlap="1" wp14:anchorId="04C1887F" wp14:editId="0F9E2EDB">
                <wp:simplePos x="0" y="0"/>
                <wp:positionH relativeFrom="column">
                  <wp:posOffset>-149225</wp:posOffset>
                </wp:positionH>
                <wp:positionV relativeFrom="paragraph">
                  <wp:posOffset>22860</wp:posOffset>
                </wp:positionV>
                <wp:extent cx="2529205" cy="688340"/>
                <wp:effectExtent l="0" t="0" r="23495" b="16510"/>
                <wp:wrapNone/>
                <wp:docPr id="38" name="Dikdörtgen 38"/>
                <wp:cNvGraphicFramePr/>
                <a:graphic xmlns:a="http://schemas.openxmlformats.org/drawingml/2006/main">
                  <a:graphicData uri="http://schemas.microsoft.com/office/word/2010/wordprocessingShape">
                    <wps:wsp>
                      <wps:cNvSpPr/>
                      <wps:spPr>
                        <a:xfrm>
                          <a:off x="0" y="0"/>
                          <a:ext cx="2529205" cy="68834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8" o:spid="_x0000_s1026" style="position:absolute;margin-left:-11.75pt;margin-top:1.8pt;width:199.15pt;height:5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" fillcolor="#4f81bd" strokecolor="#385d8a" strokeweight="2pt"/>
            </w:pict>
          </mc:Fallback>
        </mc:AlternateContent>
      </w:r>
    </w:p>
    <w:p w:rsidR="0080109A" w:rsidRPr="0080109A" w:rsidRDefault="0080109A" w:rsidP="0080109A">
      <w:pPr>
        <w:spacing w:line="360" w:lineRule="auto"/>
        <w:jc w:val="both"/>
        <w:rPr>
          <w:rFonts w:ascii="Times New Roman" w:hAnsi="Times New Roman" w:cs="Times New Roman"/>
        </w:rPr>
      </w:pP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 xml:space="preserve">         </w:t>
      </w:r>
      <w:proofErr w:type="spellStart"/>
      <w:r w:rsidRPr="0080109A">
        <w:rPr>
          <w:rFonts w:ascii="Times New Roman" w:hAnsi="Times New Roman" w:cs="Times New Roman"/>
        </w:rPr>
        <w:t>Öğr</w:t>
      </w:r>
      <w:proofErr w:type="spellEnd"/>
      <w:r w:rsidRPr="0080109A">
        <w:rPr>
          <w:rFonts w:ascii="Times New Roman" w:hAnsi="Times New Roman" w:cs="Times New Roman"/>
        </w:rPr>
        <w:t xml:space="preserve">. Gör. Dr. Seda Demirci </w:t>
      </w:r>
      <w:r w:rsidRPr="0080109A">
        <w:rPr>
          <w:rFonts w:ascii="Times New Roman" w:hAnsi="Times New Roman" w:cs="Times New Roman"/>
        </w:rPr>
        <w:tab/>
      </w:r>
      <w:r w:rsidRPr="0080109A">
        <w:rPr>
          <w:rFonts w:ascii="Times New Roman" w:hAnsi="Times New Roman" w:cs="Times New Roman"/>
        </w:rPr>
        <w:tab/>
      </w:r>
      <w:r w:rsidRPr="0080109A">
        <w:rPr>
          <w:rFonts w:ascii="Times New Roman" w:hAnsi="Times New Roman" w:cs="Times New Roman"/>
        </w:rPr>
        <w:tab/>
      </w:r>
      <w:proofErr w:type="spellStart"/>
      <w:r w:rsidRPr="0080109A">
        <w:rPr>
          <w:rFonts w:ascii="Times New Roman" w:hAnsi="Times New Roman" w:cs="Times New Roman"/>
        </w:rPr>
        <w:t>Öğr</w:t>
      </w:r>
      <w:proofErr w:type="spellEnd"/>
      <w:r w:rsidRPr="0080109A">
        <w:rPr>
          <w:rFonts w:ascii="Times New Roman" w:hAnsi="Times New Roman" w:cs="Times New Roman"/>
        </w:rPr>
        <w:t>. Gör. Ercüment BİLGER</w:t>
      </w:r>
    </w:p>
    <w:p w:rsidR="0080109A" w:rsidRPr="0080109A" w:rsidRDefault="0080109A" w:rsidP="0080109A">
      <w:pPr>
        <w:spacing w:line="360" w:lineRule="auto"/>
        <w:jc w:val="both"/>
        <w:rPr>
          <w:rFonts w:ascii="Times New Roman" w:hAnsi="Times New Roman" w:cs="Times New Roman"/>
          <w:b/>
          <w:bCs/>
        </w:rPr>
      </w:pPr>
      <w:r w:rsidRPr="0080109A">
        <w:rPr>
          <w:rFonts w:ascii="Times New Roman" w:hAnsi="Times New Roman" w:cs="Times New Roman"/>
          <w:i/>
        </w:rPr>
        <w:t xml:space="preserve">                          </w:t>
      </w:r>
      <w:r w:rsidRPr="0080109A">
        <w:rPr>
          <w:rFonts w:ascii="Times New Roman" w:hAnsi="Times New Roman" w:cs="Times New Roman"/>
          <w:b/>
          <w:bCs/>
          <w:i/>
        </w:rPr>
        <w:t>ÜYE</w:t>
      </w:r>
      <w:r w:rsidRPr="0080109A">
        <w:rPr>
          <w:rFonts w:ascii="Times New Roman" w:hAnsi="Times New Roman" w:cs="Times New Roman"/>
          <w:b/>
          <w:bCs/>
        </w:rPr>
        <w:tab/>
      </w:r>
      <w:r w:rsidRPr="0080109A">
        <w:rPr>
          <w:rFonts w:ascii="Times New Roman" w:hAnsi="Times New Roman" w:cs="Times New Roman"/>
          <w:b/>
          <w:bCs/>
        </w:rPr>
        <w:tab/>
      </w:r>
      <w:r w:rsidRPr="0080109A">
        <w:rPr>
          <w:rFonts w:ascii="Times New Roman" w:hAnsi="Times New Roman" w:cs="Times New Roman"/>
          <w:b/>
          <w:bCs/>
        </w:rPr>
        <w:tab/>
      </w:r>
      <w:r w:rsidRPr="0080109A">
        <w:rPr>
          <w:rFonts w:ascii="Times New Roman" w:hAnsi="Times New Roman" w:cs="Times New Roman"/>
          <w:b/>
          <w:bCs/>
        </w:rPr>
        <w:tab/>
      </w:r>
      <w:r w:rsidRPr="0080109A">
        <w:rPr>
          <w:rFonts w:ascii="Times New Roman" w:hAnsi="Times New Roman" w:cs="Times New Roman"/>
          <w:b/>
          <w:bCs/>
        </w:rPr>
        <w:tab/>
      </w:r>
      <w:r w:rsidRPr="0080109A">
        <w:rPr>
          <w:rFonts w:ascii="Times New Roman" w:hAnsi="Times New Roman" w:cs="Times New Roman"/>
          <w:b/>
          <w:bCs/>
          <w:i/>
        </w:rPr>
        <w:t xml:space="preserve">                     </w:t>
      </w:r>
      <w:proofErr w:type="spellStart"/>
      <w:r w:rsidRPr="0080109A">
        <w:rPr>
          <w:rFonts w:ascii="Times New Roman" w:hAnsi="Times New Roman" w:cs="Times New Roman"/>
          <w:b/>
          <w:bCs/>
          <w:i/>
        </w:rPr>
        <w:t>ÜYE</w:t>
      </w:r>
      <w:proofErr w:type="spellEnd"/>
    </w:p>
    <w:p w:rsidR="0080109A" w:rsidRPr="0080109A" w:rsidRDefault="0080109A" w:rsidP="0080109A">
      <w:pPr>
        <w:spacing w:line="360" w:lineRule="auto"/>
        <w:jc w:val="both"/>
        <w:rPr>
          <w:rFonts w:ascii="Times New Roman" w:hAnsi="Times New Roman" w:cs="Times New Roman"/>
        </w:rPr>
      </w:pPr>
    </w:p>
    <w:p w:rsidR="0080109A" w:rsidRPr="0080109A" w:rsidRDefault="0080109A" w:rsidP="0080109A">
      <w:pPr>
        <w:spacing w:line="360" w:lineRule="auto"/>
        <w:jc w:val="both"/>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761"/>
        <w:gridCol w:w="2292"/>
      </w:tblGrid>
      <w:tr w:rsidR="0080109A" w:rsidRPr="0080109A" w:rsidTr="0082227B">
        <w:tc>
          <w:tcPr>
            <w:tcW w:w="2235" w:type="dxa"/>
          </w:tcPr>
          <w:p w:rsidR="0080109A" w:rsidRPr="0080109A" w:rsidRDefault="0080109A" w:rsidP="0080109A">
            <w:pPr>
              <w:spacing w:after="160" w:line="360" w:lineRule="auto"/>
              <w:jc w:val="both"/>
              <w:rPr>
                <w:rFonts w:ascii="Times New Roman" w:hAnsi="Times New Roman" w:cs="Times New Roman"/>
              </w:rPr>
            </w:pPr>
            <w:r w:rsidRPr="0080109A">
              <w:rPr>
                <w:rFonts w:ascii="Times New Roman" w:hAnsi="Times New Roman" w:cs="Times New Roman"/>
                <w:noProof/>
                <w:lang w:eastAsia="tr-TR"/>
              </w:rPr>
              <w:drawing>
                <wp:inline distT="0" distB="0" distL="0" distR="0" wp14:anchorId="2997C702" wp14:editId="3EBA55B1">
                  <wp:extent cx="980334" cy="977900"/>
                  <wp:effectExtent l="0" t="0" r="0" b="0"/>
                  <wp:docPr id="48" name="Resim 48" descr="D:\ALADAĞ_MYO\cukurov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ADAĞ_MYO\cukurova_logo.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4138" cy="1001645"/>
                          </a:xfrm>
                          <a:prstGeom prst="rect">
                            <a:avLst/>
                          </a:prstGeom>
                          <a:noFill/>
                          <a:ln>
                            <a:noFill/>
                          </a:ln>
                        </pic:spPr>
                      </pic:pic>
                    </a:graphicData>
                  </a:graphic>
                </wp:inline>
              </w:drawing>
            </w:r>
          </w:p>
        </w:tc>
        <w:tc>
          <w:tcPr>
            <w:tcW w:w="4761" w:type="dxa"/>
          </w:tcPr>
          <w:p w:rsidR="0080109A" w:rsidRPr="0080109A" w:rsidRDefault="0080109A" w:rsidP="006358E8">
            <w:pPr>
              <w:spacing w:line="360" w:lineRule="auto"/>
              <w:jc w:val="center"/>
              <w:rPr>
                <w:rFonts w:ascii="Times New Roman" w:hAnsi="Times New Roman" w:cs="Times New Roman"/>
                <w:b/>
                <w:bCs/>
              </w:rPr>
            </w:pPr>
            <w:r w:rsidRPr="0080109A">
              <w:rPr>
                <w:rFonts w:ascii="Times New Roman" w:hAnsi="Times New Roman" w:cs="Times New Roman"/>
                <w:b/>
                <w:bCs/>
              </w:rPr>
              <w:t>T.C.</w:t>
            </w:r>
          </w:p>
          <w:p w:rsidR="0080109A" w:rsidRPr="0080109A" w:rsidRDefault="0080109A" w:rsidP="006358E8">
            <w:pPr>
              <w:spacing w:line="360" w:lineRule="auto"/>
              <w:jc w:val="center"/>
              <w:rPr>
                <w:rFonts w:ascii="Times New Roman" w:hAnsi="Times New Roman" w:cs="Times New Roman"/>
                <w:b/>
                <w:bCs/>
              </w:rPr>
            </w:pPr>
            <w:r w:rsidRPr="0080109A">
              <w:rPr>
                <w:rFonts w:ascii="Times New Roman" w:hAnsi="Times New Roman" w:cs="Times New Roman"/>
                <w:b/>
                <w:bCs/>
              </w:rPr>
              <w:t>ÇUKUROVA ÜNİVERSİTESİ</w:t>
            </w:r>
          </w:p>
          <w:p w:rsidR="0080109A" w:rsidRPr="0080109A" w:rsidRDefault="0080109A" w:rsidP="006358E8">
            <w:pPr>
              <w:spacing w:line="360" w:lineRule="auto"/>
              <w:jc w:val="center"/>
              <w:rPr>
                <w:rFonts w:ascii="Times New Roman" w:hAnsi="Times New Roman" w:cs="Times New Roman"/>
                <w:b/>
                <w:bCs/>
              </w:rPr>
            </w:pPr>
            <w:r w:rsidRPr="0080109A">
              <w:rPr>
                <w:rFonts w:ascii="Times New Roman" w:hAnsi="Times New Roman" w:cs="Times New Roman"/>
                <w:b/>
                <w:bCs/>
              </w:rPr>
              <w:t>ALADAĞ MESLEK YÜKSEKOKULU</w:t>
            </w:r>
          </w:p>
          <w:p w:rsidR="0080109A" w:rsidRPr="0080109A" w:rsidRDefault="0080109A" w:rsidP="006358E8">
            <w:pPr>
              <w:spacing w:line="360" w:lineRule="auto"/>
              <w:jc w:val="center"/>
              <w:rPr>
                <w:rFonts w:ascii="Times New Roman" w:hAnsi="Times New Roman" w:cs="Times New Roman"/>
                <w:b/>
                <w:bCs/>
              </w:rPr>
            </w:pPr>
            <w:r w:rsidRPr="0080109A">
              <w:rPr>
                <w:rFonts w:ascii="Times New Roman" w:hAnsi="Times New Roman" w:cs="Times New Roman"/>
                <w:b/>
                <w:bCs/>
              </w:rPr>
              <w:t>MADENCİLİK VE MADEN ÇIKARMA BÖLÜMÜ- TOPLANTI TUTANAĞI</w:t>
            </w:r>
          </w:p>
          <w:p w:rsidR="0080109A" w:rsidRPr="0080109A" w:rsidRDefault="0080109A" w:rsidP="0080109A">
            <w:pPr>
              <w:spacing w:after="160" w:line="360" w:lineRule="auto"/>
              <w:jc w:val="both"/>
              <w:rPr>
                <w:rFonts w:ascii="Times New Roman" w:hAnsi="Times New Roman" w:cs="Times New Roman"/>
              </w:rPr>
            </w:pPr>
          </w:p>
        </w:tc>
        <w:tc>
          <w:tcPr>
            <w:tcW w:w="2292" w:type="dxa"/>
          </w:tcPr>
          <w:p w:rsidR="0080109A" w:rsidRPr="0080109A" w:rsidRDefault="00457719" w:rsidP="0080109A">
            <w:pPr>
              <w:spacing w:after="160" w:line="360" w:lineRule="auto"/>
              <w:jc w:val="both"/>
              <w:rPr>
                <w:rFonts w:ascii="Times New Roman" w:hAnsi="Times New Roman" w:cs="Times New Roman"/>
              </w:rPr>
            </w:pPr>
            <w:r w:rsidRPr="0080109A">
              <w:rPr>
                <w:rFonts w:ascii="Times New Roman" w:hAnsi="Times New Roman" w:cs="Times New Roman"/>
                <w:noProof/>
                <w:lang w:eastAsia="tr-TR"/>
              </w:rPr>
              <w:drawing>
                <wp:anchor distT="0" distB="0" distL="144145" distR="144145" simplePos="0" relativeHeight="251660288" behindDoc="1" locked="0" layoutInCell="1" allowOverlap="0" wp14:anchorId="6A9D58EC" wp14:editId="31694D8C">
                  <wp:simplePos x="0" y="0"/>
                  <wp:positionH relativeFrom="column">
                    <wp:posOffset>178435</wp:posOffset>
                  </wp:positionH>
                  <wp:positionV relativeFrom="paragraph">
                    <wp:posOffset>2540</wp:posOffset>
                  </wp:positionV>
                  <wp:extent cx="1207135" cy="1207135"/>
                  <wp:effectExtent l="0" t="0" r="0" b="0"/>
                  <wp:wrapTight wrapText="bothSides">
                    <wp:wrapPolygon edited="0">
                      <wp:start x="0" y="0"/>
                      <wp:lineTo x="0" y="21134"/>
                      <wp:lineTo x="21134" y="21134"/>
                      <wp:lineTo x="21134" y="0"/>
                      <wp:lineTo x="0" y="0"/>
                    </wp:wrapPolygon>
                  </wp:wrapTight>
                  <wp:docPr id="49" name="Resim 49" descr="Aladağ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adağ logo"/>
                          <pic:cNvPicPr>
                            <a:picLocks noChangeAspect="1" noChangeArrowheads="1"/>
                          </pic:cNvPicPr>
                        </pic:nvPicPr>
                        <pic:blipFill>
                          <a:blip r:embed="rId34" cstate="print"/>
                          <a:srcRect/>
                          <a:stretch>
                            <a:fillRect/>
                          </a:stretch>
                        </pic:blipFill>
                        <pic:spPr bwMode="auto">
                          <a:xfrm>
                            <a:off x="0" y="0"/>
                            <a:ext cx="1207135" cy="1207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80109A" w:rsidRPr="0080109A" w:rsidTr="00822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2"/>
        </w:trPr>
        <w:tc>
          <w:tcPr>
            <w:tcW w:w="2235" w:type="dxa"/>
          </w:tcPr>
          <w:p w:rsidR="0080109A" w:rsidRPr="0080109A" w:rsidRDefault="0080109A" w:rsidP="000051EB">
            <w:pPr>
              <w:spacing w:after="160" w:line="360" w:lineRule="auto"/>
              <w:jc w:val="center"/>
              <w:rPr>
                <w:rFonts w:ascii="Times New Roman" w:hAnsi="Times New Roman" w:cs="Times New Roman"/>
                <w:b/>
              </w:rPr>
            </w:pPr>
            <w:r w:rsidRPr="0080109A">
              <w:rPr>
                <w:rFonts w:ascii="Times New Roman" w:hAnsi="Times New Roman" w:cs="Times New Roman"/>
                <w:b/>
              </w:rPr>
              <w:t>TOPLANTI TARİHİ</w:t>
            </w:r>
          </w:p>
        </w:tc>
        <w:tc>
          <w:tcPr>
            <w:tcW w:w="4761" w:type="dxa"/>
          </w:tcPr>
          <w:p w:rsidR="0080109A" w:rsidRPr="0080109A" w:rsidRDefault="0080109A" w:rsidP="000051EB">
            <w:pPr>
              <w:spacing w:after="160" w:line="360" w:lineRule="auto"/>
              <w:jc w:val="center"/>
              <w:rPr>
                <w:rFonts w:ascii="Times New Roman" w:hAnsi="Times New Roman" w:cs="Times New Roman"/>
                <w:b/>
              </w:rPr>
            </w:pPr>
            <w:r w:rsidRPr="0080109A">
              <w:rPr>
                <w:rFonts w:ascii="Times New Roman" w:hAnsi="Times New Roman" w:cs="Times New Roman"/>
                <w:b/>
              </w:rPr>
              <w:t>TOPLANTI SAYISI</w:t>
            </w:r>
          </w:p>
        </w:tc>
        <w:tc>
          <w:tcPr>
            <w:tcW w:w="2292" w:type="dxa"/>
          </w:tcPr>
          <w:p w:rsidR="0080109A" w:rsidRPr="0080109A" w:rsidRDefault="0080109A" w:rsidP="000051EB">
            <w:pPr>
              <w:spacing w:after="160" w:line="360" w:lineRule="auto"/>
              <w:jc w:val="center"/>
              <w:rPr>
                <w:rFonts w:ascii="Times New Roman" w:hAnsi="Times New Roman" w:cs="Times New Roman"/>
                <w:b/>
              </w:rPr>
            </w:pPr>
            <w:r w:rsidRPr="0080109A">
              <w:rPr>
                <w:rFonts w:ascii="Times New Roman" w:hAnsi="Times New Roman" w:cs="Times New Roman"/>
                <w:b/>
              </w:rPr>
              <w:t>KARAR SAYISI</w:t>
            </w:r>
          </w:p>
        </w:tc>
      </w:tr>
      <w:tr w:rsidR="0080109A" w:rsidRPr="0080109A" w:rsidTr="00822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2235" w:type="dxa"/>
          </w:tcPr>
          <w:p w:rsidR="0080109A" w:rsidRPr="0080109A" w:rsidRDefault="0080109A" w:rsidP="000051EB">
            <w:pPr>
              <w:spacing w:after="160" w:line="360" w:lineRule="auto"/>
              <w:jc w:val="center"/>
              <w:rPr>
                <w:rFonts w:ascii="Times New Roman" w:hAnsi="Times New Roman" w:cs="Times New Roman"/>
                <w:b/>
              </w:rPr>
            </w:pPr>
            <w:r w:rsidRPr="0080109A">
              <w:rPr>
                <w:rFonts w:ascii="Times New Roman" w:hAnsi="Times New Roman" w:cs="Times New Roman"/>
                <w:b/>
              </w:rPr>
              <w:t>16.12.2025</w:t>
            </w:r>
          </w:p>
        </w:tc>
        <w:tc>
          <w:tcPr>
            <w:tcW w:w="4761" w:type="dxa"/>
          </w:tcPr>
          <w:p w:rsidR="0080109A" w:rsidRPr="0080109A" w:rsidRDefault="0080109A" w:rsidP="000051EB">
            <w:pPr>
              <w:spacing w:after="160" w:line="360" w:lineRule="auto"/>
              <w:jc w:val="center"/>
              <w:rPr>
                <w:rFonts w:ascii="Times New Roman" w:hAnsi="Times New Roman" w:cs="Times New Roman"/>
                <w:b/>
              </w:rPr>
            </w:pPr>
            <w:r w:rsidRPr="0080109A">
              <w:rPr>
                <w:rFonts w:ascii="Times New Roman" w:hAnsi="Times New Roman" w:cs="Times New Roman"/>
                <w:b/>
              </w:rPr>
              <w:t>1</w:t>
            </w:r>
          </w:p>
        </w:tc>
        <w:tc>
          <w:tcPr>
            <w:tcW w:w="2292" w:type="dxa"/>
          </w:tcPr>
          <w:p w:rsidR="0080109A" w:rsidRPr="0080109A" w:rsidRDefault="0080109A" w:rsidP="000051EB">
            <w:pPr>
              <w:spacing w:after="160" w:line="360" w:lineRule="auto"/>
              <w:jc w:val="center"/>
              <w:rPr>
                <w:rFonts w:ascii="Times New Roman" w:hAnsi="Times New Roman" w:cs="Times New Roman"/>
                <w:b/>
              </w:rPr>
            </w:pPr>
            <w:r w:rsidRPr="0080109A">
              <w:rPr>
                <w:rFonts w:ascii="Times New Roman" w:hAnsi="Times New Roman" w:cs="Times New Roman"/>
                <w:b/>
              </w:rPr>
              <w:t>4</w:t>
            </w:r>
          </w:p>
        </w:tc>
      </w:tr>
    </w:tbl>
    <w:p w:rsidR="0080109A" w:rsidRPr="0080109A" w:rsidRDefault="0080109A" w:rsidP="0080109A">
      <w:pPr>
        <w:spacing w:line="360" w:lineRule="auto"/>
        <w:jc w:val="both"/>
        <w:rPr>
          <w:rFonts w:ascii="Times New Roman" w:hAnsi="Times New Roman" w:cs="Times New Roman"/>
          <w:b/>
        </w:rPr>
      </w:pP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b/>
        </w:rPr>
        <w:t xml:space="preserve">GÜNDEM </w:t>
      </w:r>
      <w:r w:rsidRPr="0080109A">
        <w:rPr>
          <w:rFonts w:ascii="Times New Roman" w:hAnsi="Times New Roman" w:cs="Times New Roman"/>
        </w:rPr>
        <w:t xml:space="preserve">Madencilik ve Maden Çıkarma Bölümü’nün 2025–2026 eğitim-öğretim yılı bahar yarıyılı ders planlarının güncellenmesine yönelik olarak, öğrenci katılımını ve görüşlerini esas alan kalite odaklı bir yaklaşım doğrultusunda, </w:t>
      </w:r>
      <w:r w:rsidRPr="0080109A">
        <w:rPr>
          <w:rFonts w:ascii="Times New Roman" w:hAnsi="Times New Roman" w:cs="Times New Roman"/>
          <w:b/>
        </w:rPr>
        <w:t>16.12.2025</w:t>
      </w:r>
      <w:r w:rsidRPr="0080109A">
        <w:rPr>
          <w:rFonts w:ascii="Times New Roman" w:hAnsi="Times New Roman" w:cs="Times New Roman"/>
        </w:rPr>
        <w:t xml:space="preserve"> tarihinde Aladağ Meslek Yüksekokulu Toplantı Salonunda </w:t>
      </w:r>
      <w:r w:rsidRPr="0080109A">
        <w:rPr>
          <w:rFonts w:ascii="Times New Roman" w:hAnsi="Times New Roman" w:cs="Times New Roman"/>
          <w:b/>
        </w:rPr>
        <w:t>“Genç Zihinler”</w:t>
      </w:r>
      <w:r w:rsidRPr="0080109A">
        <w:rPr>
          <w:rFonts w:ascii="Times New Roman" w:hAnsi="Times New Roman" w:cs="Times New Roman"/>
        </w:rPr>
        <w:t xml:space="preserve"> başlıklı bir toplantı gerçekleştirilmiştir. Toplantıya Madencilik ve Maden Çıkarma Bölüm akademik personeli ve öğrenciler katılmıştır.</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Söz konusu toplantıda, öğrencilerin ders planları ve eğitim-öğretim sürecine ilişkin görüş ve önerilerinin alınması amacıyla beyin fırtınası yöntemi uygulanmış; elde edilen geri bildirimler sistematik biçimde değerlendirilmiştir.</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lastRenderedPageBreak/>
        <w:t>Toplantı sonunda, eğitim-öğretim faaliyetlerinin niteliğinin artırılması, öğrenci merkezli öğrenme yaklaşımının güçlendirilmesi ve program çıktılarının iyileştirilmesine katkı sağlanması amacıyla belirlenen hususlara ilişkin gerekli adımların atılmasına karar verilmiştir. Bu kapsamda alınan kararların, değerlendirilmek ve gerekli görülen düzenlemelerin yapılması amacıyla Çukurova Üniversitesi Aladağ Meslek Yüksekokulu Müdürlüğüne iletilmesine oy birliğiyle karar verilmiştir.</w:t>
      </w:r>
    </w:p>
    <w:p w:rsidR="0080109A" w:rsidRPr="0080109A" w:rsidRDefault="0080109A" w:rsidP="0080109A">
      <w:pPr>
        <w:spacing w:line="360" w:lineRule="auto"/>
        <w:jc w:val="both"/>
        <w:rPr>
          <w:rFonts w:ascii="Times New Roman" w:hAnsi="Times New Roman" w:cs="Times New Roman"/>
          <w:b/>
        </w:rPr>
      </w:pPr>
    </w:p>
    <w:p w:rsidR="0080109A" w:rsidRPr="0080109A" w:rsidRDefault="0080109A" w:rsidP="0080109A">
      <w:pPr>
        <w:spacing w:line="360" w:lineRule="auto"/>
        <w:jc w:val="both"/>
        <w:rPr>
          <w:rFonts w:ascii="Times New Roman" w:hAnsi="Times New Roman" w:cs="Times New Roman"/>
          <w:b/>
        </w:rPr>
      </w:pPr>
      <w:r w:rsidRPr="0080109A">
        <w:rPr>
          <w:rFonts w:ascii="Times New Roman" w:hAnsi="Times New Roman" w:cs="Times New Roman"/>
          <w:b/>
        </w:rPr>
        <w:t xml:space="preserve">TESPİT 1 </w:t>
      </w:r>
      <w:r w:rsidRPr="0080109A">
        <w:rPr>
          <w:rFonts w:ascii="Times New Roman" w:hAnsi="Times New Roman" w:cs="Times New Roman"/>
        </w:rPr>
        <w:t xml:space="preserve">Staj öncesinde öğrencilere, maden ocaklarında kullanılan kırma (kırıcılar) ve öğütme devrelerine ilişkin teorik eğitim verilmemiştir. Bu kapsamda söz konusu </w:t>
      </w:r>
      <w:proofErr w:type="gramStart"/>
      <w:r w:rsidRPr="0080109A">
        <w:rPr>
          <w:rFonts w:ascii="Times New Roman" w:hAnsi="Times New Roman" w:cs="Times New Roman"/>
        </w:rPr>
        <w:t>ekipmanlar</w:t>
      </w:r>
      <w:proofErr w:type="gramEnd"/>
      <w:r w:rsidRPr="0080109A">
        <w:rPr>
          <w:rFonts w:ascii="Times New Roman" w:hAnsi="Times New Roman" w:cs="Times New Roman"/>
        </w:rPr>
        <w:t xml:space="preserve"> ve prosesler, ders programı içerisinde ele alınmamış ve öğrencilere bu konularda yeterli altyapı kazandırılmamıştır.</w:t>
      </w:r>
      <w:r w:rsidRPr="0080109A">
        <w:rPr>
          <w:rFonts w:ascii="Times New Roman" w:hAnsi="Times New Roman" w:cs="Times New Roman"/>
          <w:b/>
        </w:rPr>
        <w:t xml:space="preserve"> </w:t>
      </w:r>
    </w:p>
    <w:p w:rsidR="0080109A" w:rsidRPr="0080109A" w:rsidRDefault="0080109A" w:rsidP="0080109A">
      <w:pPr>
        <w:spacing w:line="360" w:lineRule="auto"/>
        <w:jc w:val="both"/>
        <w:rPr>
          <w:rFonts w:ascii="Times New Roman" w:hAnsi="Times New Roman" w:cs="Times New Roman"/>
          <w:b/>
        </w:rPr>
      </w:pPr>
      <w:r w:rsidRPr="0080109A">
        <w:rPr>
          <w:rFonts w:ascii="Times New Roman" w:hAnsi="Times New Roman" w:cs="Times New Roman"/>
          <w:b/>
        </w:rPr>
        <w:t xml:space="preserve">ATILMASI GEREKLİ ADIM 1 </w:t>
      </w:r>
      <w:r w:rsidRPr="0080109A">
        <w:rPr>
          <w:rFonts w:ascii="Times New Roman" w:hAnsi="Times New Roman" w:cs="Times New Roman"/>
        </w:rPr>
        <w:t xml:space="preserve">Öğrencilerin staj sürecinden daha verimli faydalanabilmesi amacıyla, staj öncesinde maden ocaklarında yaygın olarak kullanılan kırıcılar ve öğütme devrelerine ilişkin temel teorik bilgileri içeren ders içeriğinin müfredata eklenmesi önerilmektedir. Ayrıca bu konuların, örnek </w:t>
      </w:r>
      <w:proofErr w:type="gramStart"/>
      <w:r w:rsidRPr="0080109A">
        <w:rPr>
          <w:rFonts w:ascii="Times New Roman" w:hAnsi="Times New Roman" w:cs="Times New Roman"/>
        </w:rPr>
        <w:t>proses</w:t>
      </w:r>
      <w:proofErr w:type="gramEnd"/>
      <w:r w:rsidRPr="0080109A">
        <w:rPr>
          <w:rFonts w:ascii="Times New Roman" w:hAnsi="Times New Roman" w:cs="Times New Roman"/>
        </w:rPr>
        <w:t xml:space="preserve"> akış şemaları ve saha uygulamalarıyla desteklenmesi, öğrencilerin staj sırasında karşılaştıkları sistemleri daha iyi anlamalarına ve teorik bilgi ile pratik deneyim arasında bağ kurmalarına katkı sağlayacaktır.</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b/>
        </w:rPr>
        <w:t xml:space="preserve">TESPİT 2 </w:t>
      </w:r>
      <w:r w:rsidRPr="0080109A">
        <w:rPr>
          <w:rFonts w:ascii="Times New Roman" w:hAnsi="Times New Roman" w:cs="Times New Roman"/>
        </w:rPr>
        <w:t>Ders anlatımları çoğunlukla teorik içerik ve sunumlar şeklinde gerçekleştirilmektedir. Bu durum, özellikle uygulama ağırlıklı konuların öğrenciler tarafından yeterince kavranmasını zorlaştırabilmektedir.</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b/>
        </w:rPr>
        <w:t xml:space="preserve">ATILMASI GEREKLİ ADIM 2 </w:t>
      </w:r>
      <w:r w:rsidRPr="0080109A">
        <w:rPr>
          <w:rFonts w:ascii="Times New Roman" w:hAnsi="Times New Roman" w:cs="Times New Roman"/>
        </w:rPr>
        <w:t>Derslerin etkinliğini ve öğrenme kalitesini artırmak amacıyla, teorik anlatımların konuya özgü eğitici videolar, animasyonlar ve saha uygulamalarını gösteren görsel materyallerle desteklenmesi önerilmektedir. Bu sayede öğrencilerin konuları daha somut bir şekilde anlamaları sağlanacak ve kalıcı öğrenme düzeyi artırılacaktır.</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b/>
        </w:rPr>
        <w:t xml:space="preserve">TESPİT 3 </w:t>
      </w:r>
      <w:r w:rsidRPr="0080109A">
        <w:rPr>
          <w:rFonts w:ascii="Times New Roman" w:hAnsi="Times New Roman" w:cs="Times New Roman"/>
        </w:rPr>
        <w:t>Öğrencilerin sektör uygulamalarına yönelik bilgi ve farkındalık düzeylerinin düşük olduğu tespit edilmiştir.</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b/>
        </w:rPr>
        <w:t xml:space="preserve">ATILMASI GEREKLİ ADIM 3 </w:t>
      </w:r>
      <w:r w:rsidRPr="0080109A">
        <w:rPr>
          <w:rFonts w:ascii="Times New Roman" w:hAnsi="Times New Roman" w:cs="Times New Roman"/>
        </w:rPr>
        <w:t>Eğitim kalitesinin artırılması amacıyla, söz konusu madencilik faaliyetlerinin alanında uzman akademisyenler ve sektör profesyonelleri tarafından düzenlenecek seminer, söyleşi ve teknik sunumlarla desteklenmesi önerilmektedir. Bu etkinliklerin düzenli ve planlı bir şekilde gerçekleştirilmesi, öğrencilerin güncel sektör uygulamalarını takip etmelerine ve mesleki bakış açılarını geliştirmelerine katkı sağlayacaktır</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b/>
        </w:rPr>
        <w:t xml:space="preserve">TESPİT 4 </w:t>
      </w:r>
      <w:r w:rsidRPr="0080109A">
        <w:rPr>
          <w:rFonts w:ascii="Times New Roman" w:hAnsi="Times New Roman" w:cs="Times New Roman"/>
        </w:rPr>
        <w:t xml:space="preserve">Yüksekokul öğrencilerinin öğrenme çıktılarını destekleyen ödev, proje ve performans temelli çalışmaların nicelik ve nitelik açısından yeterli düzeyde olmadığı; bu durumun, öğrencilerin eleştirel düşünme, problem çözme ve uygulamalı öğrenme becerilerinin gelişimini sınırladığı değerlendirilmektedir. Söz konusu eksikliğin, program çıktıları ile ders öğrenme kazanımları </w:t>
      </w:r>
      <w:r w:rsidRPr="0080109A">
        <w:rPr>
          <w:rFonts w:ascii="Times New Roman" w:hAnsi="Times New Roman" w:cs="Times New Roman"/>
        </w:rPr>
        <w:lastRenderedPageBreak/>
        <w:t>arasındaki uyumu ve eğitim-öğretim süreçlerinin kalite düzeyini olumsuz etkilediği gözlemlenmektedir.</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b/>
        </w:rPr>
        <w:t>ATILMASI GEREKLİ ADIM 4</w:t>
      </w:r>
      <w:r w:rsidRPr="0080109A">
        <w:rPr>
          <w:rFonts w:ascii="Times New Roman" w:hAnsi="Times New Roman" w:cs="Times New Roman"/>
        </w:rPr>
        <w:t xml:space="preserve"> Derslerde verilen ödev ve projelerin sayısı, türü ve öğrenme çıktılarıyla uyumu bakılarak öğretim elemanlarının alternatif değerlendirme yöntemlerini kullanmalarını teşvik edilmelidir. Sadece sınav odaklı değerlendirme yerine, süreç temelli ölçme yöntemleri (proje, uygulama, sunum vb.) yaygınlaştırılmalıdır.</w:t>
      </w:r>
    </w:p>
    <w:p w:rsidR="0080109A" w:rsidRPr="0080109A" w:rsidRDefault="0080109A" w:rsidP="0080109A">
      <w:pPr>
        <w:spacing w:line="360" w:lineRule="auto"/>
        <w:jc w:val="both"/>
        <w:rPr>
          <w:rFonts w:ascii="Times New Roman" w:hAnsi="Times New Roman" w:cs="Times New Roman"/>
        </w:rPr>
      </w:pPr>
    </w:p>
    <w:tbl>
      <w:tblPr>
        <w:tblStyle w:val="TabloKlavuz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66"/>
        <w:gridCol w:w="3299"/>
        <w:gridCol w:w="1808"/>
        <w:gridCol w:w="310"/>
        <w:gridCol w:w="2005"/>
      </w:tblGrid>
      <w:tr w:rsidR="0080109A" w:rsidRPr="0080109A" w:rsidTr="000051EB">
        <w:trPr>
          <w:trHeight w:val="1950"/>
        </w:trPr>
        <w:tc>
          <w:tcPr>
            <w:tcW w:w="1866" w:type="dxa"/>
          </w:tcPr>
          <w:p w:rsidR="0080109A" w:rsidRPr="0080109A" w:rsidRDefault="0080109A" w:rsidP="0080109A">
            <w:pPr>
              <w:spacing w:after="160" w:line="360" w:lineRule="auto"/>
              <w:jc w:val="both"/>
              <w:rPr>
                <w:rFonts w:ascii="Times New Roman" w:hAnsi="Times New Roman" w:cs="Times New Roman"/>
              </w:rPr>
            </w:pPr>
            <w:r w:rsidRPr="0080109A">
              <w:rPr>
                <w:rFonts w:ascii="Times New Roman" w:hAnsi="Times New Roman" w:cs="Times New Roman"/>
                <w:noProof/>
                <w:lang w:eastAsia="tr-TR"/>
              </w:rPr>
              <w:drawing>
                <wp:inline distT="0" distB="0" distL="0" distR="0" wp14:anchorId="7428DF85" wp14:editId="5F13E168">
                  <wp:extent cx="1045835" cy="1041990"/>
                  <wp:effectExtent l="0" t="0" r="2540" b="6350"/>
                  <wp:docPr id="50" name="Resim 50" descr="Logo - Çukurova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 Çukurova Üniversites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6908" cy="1043059"/>
                          </a:xfrm>
                          <a:prstGeom prst="rect">
                            <a:avLst/>
                          </a:prstGeom>
                          <a:noFill/>
                          <a:ln>
                            <a:noFill/>
                          </a:ln>
                        </pic:spPr>
                      </pic:pic>
                    </a:graphicData>
                  </a:graphic>
                </wp:inline>
              </w:drawing>
            </w:r>
          </w:p>
        </w:tc>
        <w:tc>
          <w:tcPr>
            <w:tcW w:w="5107" w:type="dxa"/>
            <w:gridSpan w:val="2"/>
          </w:tcPr>
          <w:p w:rsidR="0080109A" w:rsidRPr="0080109A" w:rsidRDefault="0080109A" w:rsidP="000051EB">
            <w:pPr>
              <w:tabs>
                <w:tab w:val="left" w:pos="1141"/>
              </w:tabs>
              <w:spacing w:line="360" w:lineRule="auto"/>
              <w:jc w:val="center"/>
              <w:rPr>
                <w:rFonts w:ascii="Times New Roman" w:hAnsi="Times New Roman" w:cs="Times New Roman"/>
                <w:b/>
              </w:rPr>
            </w:pPr>
            <w:r w:rsidRPr="0080109A">
              <w:rPr>
                <w:rFonts w:ascii="Times New Roman" w:hAnsi="Times New Roman" w:cs="Times New Roman"/>
                <w:b/>
              </w:rPr>
              <w:t>T.C.</w:t>
            </w:r>
          </w:p>
          <w:p w:rsidR="0080109A" w:rsidRPr="0080109A" w:rsidRDefault="0080109A" w:rsidP="000051EB">
            <w:pPr>
              <w:spacing w:line="360" w:lineRule="auto"/>
              <w:jc w:val="center"/>
              <w:rPr>
                <w:rFonts w:ascii="Times New Roman" w:hAnsi="Times New Roman" w:cs="Times New Roman"/>
                <w:b/>
              </w:rPr>
            </w:pPr>
            <w:r w:rsidRPr="0080109A">
              <w:rPr>
                <w:rFonts w:ascii="Times New Roman" w:hAnsi="Times New Roman" w:cs="Times New Roman"/>
                <w:b/>
              </w:rPr>
              <w:t>ÇUKUROVA ÜNİVERSİTESİ</w:t>
            </w:r>
          </w:p>
          <w:p w:rsidR="0080109A" w:rsidRPr="0080109A" w:rsidRDefault="0080109A" w:rsidP="000051EB">
            <w:pPr>
              <w:spacing w:line="360" w:lineRule="auto"/>
              <w:jc w:val="center"/>
              <w:rPr>
                <w:rFonts w:ascii="Times New Roman" w:hAnsi="Times New Roman" w:cs="Times New Roman"/>
                <w:b/>
              </w:rPr>
            </w:pPr>
            <w:r w:rsidRPr="0080109A">
              <w:rPr>
                <w:rFonts w:ascii="Times New Roman" w:hAnsi="Times New Roman" w:cs="Times New Roman"/>
                <w:b/>
              </w:rPr>
              <w:t>ALADAĞ MESLEK YÜKSEKOKULU</w:t>
            </w:r>
          </w:p>
          <w:p w:rsidR="0080109A" w:rsidRPr="0080109A" w:rsidRDefault="0080109A" w:rsidP="000051EB">
            <w:pPr>
              <w:spacing w:line="360" w:lineRule="auto"/>
              <w:jc w:val="center"/>
              <w:rPr>
                <w:rFonts w:ascii="Times New Roman" w:hAnsi="Times New Roman" w:cs="Times New Roman"/>
                <w:b/>
              </w:rPr>
            </w:pPr>
            <w:r w:rsidRPr="0080109A">
              <w:rPr>
                <w:rFonts w:ascii="Times New Roman" w:hAnsi="Times New Roman" w:cs="Times New Roman"/>
                <w:b/>
              </w:rPr>
              <w:t>BİRİM EĞİTİM KOMİSYON KURULU TOPLANTISI</w:t>
            </w:r>
          </w:p>
          <w:p w:rsidR="0080109A" w:rsidRPr="0080109A" w:rsidRDefault="0080109A" w:rsidP="0080109A">
            <w:pPr>
              <w:spacing w:after="160" w:line="360" w:lineRule="auto"/>
              <w:jc w:val="both"/>
              <w:rPr>
                <w:rFonts w:ascii="Times New Roman" w:hAnsi="Times New Roman" w:cs="Times New Roman"/>
              </w:rPr>
            </w:pPr>
          </w:p>
        </w:tc>
        <w:tc>
          <w:tcPr>
            <w:tcW w:w="2315" w:type="dxa"/>
            <w:gridSpan w:val="2"/>
          </w:tcPr>
          <w:p w:rsidR="0080109A" w:rsidRPr="0080109A" w:rsidRDefault="0080109A" w:rsidP="0080109A">
            <w:pPr>
              <w:spacing w:after="160" w:line="360" w:lineRule="auto"/>
              <w:jc w:val="both"/>
              <w:rPr>
                <w:rFonts w:ascii="Times New Roman" w:hAnsi="Times New Roman" w:cs="Times New Roman"/>
              </w:rPr>
            </w:pPr>
            <w:r w:rsidRPr="0080109A">
              <w:rPr>
                <w:rFonts w:ascii="Times New Roman" w:hAnsi="Times New Roman" w:cs="Times New Roman"/>
                <w:noProof/>
                <w:lang w:eastAsia="tr-TR"/>
              </w:rPr>
              <w:drawing>
                <wp:anchor distT="0" distB="0" distL="144145" distR="144145" simplePos="0" relativeHeight="251661312" behindDoc="1" locked="0" layoutInCell="1" allowOverlap="0" wp14:anchorId="18BB48CC" wp14:editId="63E470CE">
                  <wp:simplePos x="0" y="0"/>
                  <wp:positionH relativeFrom="column">
                    <wp:posOffset>-4445</wp:posOffset>
                  </wp:positionH>
                  <wp:positionV relativeFrom="paragraph">
                    <wp:posOffset>64770</wp:posOffset>
                  </wp:positionV>
                  <wp:extent cx="1317625" cy="977900"/>
                  <wp:effectExtent l="0" t="0" r="0" b="0"/>
                  <wp:wrapTight wrapText="bothSides">
                    <wp:wrapPolygon edited="0">
                      <wp:start x="0" y="0"/>
                      <wp:lineTo x="0" y="21039"/>
                      <wp:lineTo x="21236" y="21039"/>
                      <wp:lineTo x="21236" y="0"/>
                      <wp:lineTo x="0" y="0"/>
                    </wp:wrapPolygon>
                  </wp:wrapTight>
                  <wp:docPr id="51" name="Resim 51" descr="Aladağ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adağ logo"/>
                          <pic:cNvPicPr>
                            <a:picLocks noChangeAspect="1" noChangeArrowheads="1"/>
                          </pic:cNvPicPr>
                        </pic:nvPicPr>
                        <pic:blipFill rotWithShape="1">
                          <a:blip r:embed="rId36" cstate="print"/>
                          <a:srcRect t="11306" b="14399"/>
                          <a:stretch/>
                        </pic:blipFill>
                        <pic:spPr bwMode="auto">
                          <a:xfrm>
                            <a:off x="0" y="0"/>
                            <a:ext cx="1317625" cy="97790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80109A" w:rsidRPr="0080109A" w:rsidTr="00005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5" w:type="dxa"/>
            <w:gridSpan w:val="2"/>
          </w:tcPr>
          <w:p w:rsidR="0080109A" w:rsidRPr="0080109A" w:rsidRDefault="0080109A" w:rsidP="000051EB">
            <w:pPr>
              <w:spacing w:after="160" w:line="360" w:lineRule="auto"/>
              <w:jc w:val="center"/>
              <w:rPr>
                <w:rFonts w:ascii="Times New Roman" w:hAnsi="Times New Roman" w:cs="Times New Roman"/>
                <w:b/>
              </w:rPr>
            </w:pPr>
            <w:r w:rsidRPr="0080109A">
              <w:rPr>
                <w:rFonts w:ascii="Times New Roman" w:hAnsi="Times New Roman" w:cs="Times New Roman"/>
                <w:b/>
              </w:rPr>
              <w:t>TOPLANTI TARİHİ</w:t>
            </w:r>
          </w:p>
        </w:tc>
        <w:tc>
          <w:tcPr>
            <w:tcW w:w="2118" w:type="dxa"/>
            <w:gridSpan w:val="2"/>
          </w:tcPr>
          <w:p w:rsidR="0080109A" w:rsidRPr="0080109A" w:rsidRDefault="0080109A" w:rsidP="000051EB">
            <w:pPr>
              <w:spacing w:after="160" w:line="360" w:lineRule="auto"/>
              <w:jc w:val="center"/>
              <w:rPr>
                <w:rFonts w:ascii="Times New Roman" w:hAnsi="Times New Roman" w:cs="Times New Roman"/>
                <w:b/>
              </w:rPr>
            </w:pPr>
            <w:r w:rsidRPr="0080109A">
              <w:rPr>
                <w:rFonts w:ascii="Times New Roman" w:hAnsi="Times New Roman" w:cs="Times New Roman"/>
                <w:b/>
              </w:rPr>
              <w:t>TOPLANTI SAYISI</w:t>
            </w:r>
          </w:p>
        </w:tc>
        <w:tc>
          <w:tcPr>
            <w:tcW w:w="2005" w:type="dxa"/>
          </w:tcPr>
          <w:p w:rsidR="0080109A" w:rsidRPr="0080109A" w:rsidRDefault="0080109A" w:rsidP="000051EB">
            <w:pPr>
              <w:spacing w:after="160" w:line="360" w:lineRule="auto"/>
              <w:jc w:val="center"/>
              <w:rPr>
                <w:rFonts w:ascii="Times New Roman" w:hAnsi="Times New Roman" w:cs="Times New Roman"/>
                <w:b/>
              </w:rPr>
            </w:pPr>
            <w:r w:rsidRPr="0080109A">
              <w:rPr>
                <w:rFonts w:ascii="Times New Roman" w:hAnsi="Times New Roman" w:cs="Times New Roman"/>
                <w:b/>
              </w:rPr>
              <w:t>KARAR SAYISI</w:t>
            </w:r>
          </w:p>
        </w:tc>
      </w:tr>
      <w:tr w:rsidR="0080109A" w:rsidRPr="0080109A" w:rsidTr="00005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5" w:type="dxa"/>
            <w:gridSpan w:val="2"/>
          </w:tcPr>
          <w:p w:rsidR="0080109A" w:rsidRPr="000051EB" w:rsidRDefault="0080109A" w:rsidP="000051EB">
            <w:pPr>
              <w:spacing w:after="160" w:line="360" w:lineRule="auto"/>
              <w:jc w:val="center"/>
              <w:rPr>
                <w:rFonts w:ascii="Times New Roman" w:hAnsi="Times New Roman" w:cs="Times New Roman"/>
                <w:b/>
              </w:rPr>
            </w:pPr>
            <w:r w:rsidRPr="000051EB">
              <w:rPr>
                <w:rFonts w:ascii="Times New Roman" w:hAnsi="Times New Roman" w:cs="Times New Roman"/>
                <w:b/>
              </w:rPr>
              <w:t>22.12.2025</w:t>
            </w:r>
          </w:p>
        </w:tc>
        <w:tc>
          <w:tcPr>
            <w:tcW w:w="2118" w:type="dxa"/>
            <w:gridSpan w:val="2"/>
          </w:tcPr>
          <w:p w:rsidR="0080109A" w:rsidRPr="000051EB" w:rsidRDefault="0080109A" w:rsidP="000051EB">
            <w:pPr>
              <w:spacing w:after="160" w:line="360" w:lineRule="auto"/>
              <w:jc w:val="center"/>
              <w:rPr>
                <w:rFonts w:ascii="Times New Roman" w:hAnsi="Times New Roman" w:cs="Times New Roman"/>
                <w:b/>
              </w:rPr>
            </w:pPr>
            <w:r w:rsidRPr="000051EB">
              <w:rPr>
                <w:rFonts w:ascii="Times New Roman" w:hAnsi="Times New Roman" w:cs="Times New Roman"/>
                <w:b/>
              </w:rPr>
              <w:t>2025/1</w:t>
            </w:r>
          </w:p>
        </w:tc>
        <w:tc>
          <w:tcPr>
            <w:tcW w:w="2005" w:type="dxa"/>
          </w:tcPr>
          <w:p w:rsidR="0080109A" w:rsidRPr="000051EB" w:rsidRDefault="0080109A" w:rsidP="000051EB">
            <w:pPr>
              <w:spacing w:after="160" w:line="360" w:lineRule="auto"/>
              <w:jc w:val="center"/>
              <w:rPr>
                <w:rFonts w:ascii="Times New Roman" w:hAnsi="Times New Roman" w:cs="Times New Roman"/>
                <w:b/>
              </w:rPr>
            </w:pPr>
            <w:r w:rsidRPr="000051EB">
              <w:rPr>
                <w:rFonts w:ascii="Times New Roman" w:hAnsi="Times New Roman" w:cs="Times New Roman"/>
                <w:b/>
              </w:rPr>
              <w:t>1</w:t>
            </w:r>
          </w:p>
        </w:tc>
      </w:tr>
      <w:tr w:rsidR="0080109A" w:rsidRPr="0080109A" w:rsidTr="00005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5" w:type="dxa"/>
            <w:gridSpan w:val="2"/>
          </w:tcPr>
          <w:p w:rsidR="0080109A" w:rsidRPr="000051EB" w:rsidRDefault="0080109A" w:rsidP="0080109A">
            <w:pPr>
              <w:spacing w:after="160" w:line="360" w:lineRule="auto"/>
              <w:jc w:val="both"/>
              <w:rPr>
                <w:rFonts w:ascii="Times New Roman" w:hAnsi="Times New Roman" w:cs="Times New Roman"/>
                <w:b/>
              </w:rPr>
            </w:pPr>
            <w:r w:rsidRPr="000051EB">
              <w:rPr>
                <w:rFonts w:ascii="Times New Roman" w:hAnsi="Times New Roman" w:cs="Times New Roman"/>
                <w:b/>
              </w:rPr>
              <w:t xml:space="preserve">B.2. Programların yürütülmesi (Öğrenci merkezli öğrenme, öğretme ve değerlendirme) </w:t>
            </w:r>
          </w:p>
        </w:tc>
        <w:tc>
          <w:tcPr>
            <w:tcW w:w="4123" w:type="dxa"/>
            <w:gridSpan w:val="3"/>
          </w:tcPr>
          <w:p w:rsidR="0080109A" w:rsidRPr="000051EB" w:rsidRDefault="0080109A" w:rsidP="0080109A">
            <w:pPr>
              <w:spacing w:after="160" w:line="360" w:lineRule="auto"/>
              <w:jc w:val="both"/>
              <w:rPr>
                <w:rFonts w:ascii="Times New Roman" w:hAnsi="Times New Roman" w:cs="Times New Roman"/>
                <w:b/>
              </w:rPr>
            </w:pPr>
            <w:r w:rsidRPr="000051EB">
              <w:rPr>
                <w:rFonts w:ascii="Times New Roman" w:hAnsi="Times New Roman" w:cs="Times New Roman"/>
                <w:b/>
              </w:rPr>
              <w:t>B.</w:t>
            </w:r>
            <w:proofErr w:type="gramStart"/>
            <w:r w:rsidRPr="000051EB">
              <w:rPr>
                <w:rFonts w:ascii="Times New Roman" w:hAnsi="Times New Roman" w:cs="Times New Roman"/>
                <w:b/>
              </w:rPr>
              <w:t>2.2</w:t>
            </w:r>
            <w:proofErr w:type="gramEnd"/>
            <w:r w:rsidRPr="000051EB">
              <w:rPr>
                <w:rFonts w:ascii="Times New Roman" w:hAnsi="Times New Roman" w:cs="Times New Roman"/>
                <w:b/>
              </w:rPr>
              <w:t xml:space="preserve">. Ölçme ve Değerlendirme </w:t>
            </w:r>
          </w:p>
        </w:tc>
      </w:tr>
    </w:tbl>
    <w:p w:rsidR="0080109A" w:rsidRPr="0080109A" w:rsidRDefault="0080109A" w:rsidP="0080109A">
      <w:pPr>
        <w:spacing w:line="360" w:lineRule="auto"/>
        <w:jc w:val="both"/>
        <w:rPr>
          <w:rFonts w:ascii="Times New Roman" w:hAnsi="Times New Roman" w:cs="Times New Roman"/>
          <w:b/>
        </w:rPr>
      </w:pP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b/>
        </w:rPr>
        <w:t>GÜNDEM 1</w:t>
      </w:r>
      <w:r w:rsidRPr="0080109A">
        <w:rPr>
          <w:rFonts w:ascii="Times New Roman" w:hAnsi="Times New Roman" w:cs="Times New Roman"/>
        </w:rPr>
        <w:t xml:space="preserve">: Aladağ Meslek Yüksekokulu Madencilik ve Maden Çıkarma Bölümünün 16.12.2025 tarihinde gerçekleştirmiş olduğu “Genç Zihinler” toplantısı hakkında </w:t>
      </w:r>
      <w:proofErr w:type="gramStart"/>
      <w:r w:rsidRPr="0080109A">
        <w:rPr>
          <w:rFonts w:ascii="Times New Roman" w:hAnsi="Times New Roman" w:cs="Times New Roman"/>
        </w:rPr>
        <w:t>görüşülmesi .</w:t>
      </w:r>
      <w:proofErr w:type="gramEnd"/>
      <w:r w:rsidRPr="0080109A">
        <w:rPr>
          <w:rFonts w:ascii="Times New Roman" w:hAnsi="Times New Roman" w:cs="Times New Roman"/>
        </w:rPr>
        <w:t xml:space="preserve"> </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b/>
        </w:rPr>
        <w:t>GÜNDEM 2:</w:t>
      </w:r>
      <w:r w:rsidRPr="0080109A">
        <w:rPr>
          <w:rFonts w:ascii="Times New Roman" w:hAnsi="Times New Roman" w:cs="Times New Roman"/>
        </w:rPr>
        <w:t xml:space="preserve"> Kalite güvencesi çalışmaları kapsamında, Meslek Yüksekokulumuzda eğitim-öğretim, idari ve akademik hizmetlerin etkinliğinin değerlendirilmesi ve sürekli iyileştirme süreçlerine veri sağlanması amacıyla, öğrenci ve personel memnuniyet anketlerinin hazırlanması, uygulanması, değerlendirilmesi ve sonuçlarının ilgili birimlerle paylaşılmasına ilişkin iş ve işlemlerin görüşülmesi.</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b/>
        </w:rPr>
        <w:t>GÜNDEM 3</w:t>
      </w:r>
      <w:r w:rsidRPr="0080109A">
        <w:rPr>
          <w:rFonts w:ascii="Times New Roman" w:hAnsi="Times New Roman" w:cs="Times New Roman"/>
        </w:rPr>
        <w:t xml:space="preserve">: Yüksekokulumuz </w:t>
      </w:r>
      <w:proofErr w:type="gramStart"/>
      <w:r w:rsidRPr="0080109A">
        <w:rPr>
          <w:rFonts w:ascii="Times New Roman" w:hAnsi="Times New Roman" w:cs="Times New Roman"/>
        </w:rPr>
        <w:t>misyon</w:t>
      </w:r>
      <w:proofErr w:type="gramEnd"/>
      <w:r w:rsidRPr="0080109A">
        <w:rPr>
          <w:rFonts w:ascii="Times New Roman" w:hAnsi="Times New Roman" w:cs="Times New Roman"/>
        </w:rPr>
        <w:t xml:space="preserve"> ve vizyonunun güncellenmesi hakkında görüşülmesi.</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b/>
        </w:rPr>
        <w:t>KARAR 1:</w:t>
      </w:r>
      <w:r w:rsidRPr="0080109A">
        <w:rPr>
          <w:rFonts w:ascii="Times New Roman" w:hAnsi="Times New Roman" w:cs="Times New Roman"/>
        </w:rPr>
        <w:t xml:space="preserve"> Aladağ Meslek Yüksekokulu Madencilik ve Maden Çıkarma Bölümünün 16.12.2025 tarihinde gerçekleştirmiş olduğu “Genç Zihinler” toplantısında yapmış olduğu tespitler dikkate alınarak;</w:t>
      </w:r>
    </w:p>
    <w:p w:rsidR="0080109A" w:rsidRPr="0080109A" w:rsidRDefault="0080109A" w:rsidP="0080109A">
      <w:pPr>
        <w:numPr>
          <w:ilvl w:val="0"/>
          <w:numId w:val="24"/>
        </w:numPr>
        <w:spacing w:line="360" w:lineRule="auto"/>
        <w:jc w:val="both"/>
        <w:rPr>
          <w:rFonts w:ascii="Times New Roman" w:hAnsi="Times New Roman" w:cs="Times New Roman"/>
        </w:rPr>
      </w:pPr>
      <w:r w:rsidRPr="0080109A">
        <w:rPr>
          <w:rFonts w:ascii="Times New Roman" w:hAnsi="Times New Roman" w:cs="Times New Roman"/>
        </w:rPr>
        <w:t xml:space="preserve">Öğrencilerin staj sürecinden daha verimli faydalanabilmesi amacıyla, staj öncesinde maden ocaklarında yaygın olarak kullanılan kırıcılar ve öğütme devrelerine ilişkin temel teorik </w:t>
      </w:r>
      <w:r w:rsidRPr="0080109A">
        <w:rPr>
          <w:rFonts w:ascii="Times New Roman" w:hAnsi="Times New Roman" w:cs="Times New Roman"/>
        </w:rPr>
        <w:lastRenderedPageBreak/>
        <w:t xml:space="preserve">bilgileri içeren ders içeriğinin müfredatının “MDN 107 Madenciliğe Giriş” dersine eklenmesi için dersin koordinatörü olan </w:t>
      </w:r>
      <w:proofErr w:type="spellStart"/>
      <w:r w:rsidRPr="0080109A">
        <w:rPr>
          <w:rFonts w:ascii="Times New Roman" w:hAnsi="Times New Roman" w:cs="Times New Roman"/>
        </w:rPr>
        <w:t>Öğr</w:t>
      </w:r>
      <w:proofErr w:type="spellEnd"/>
      <w:r w:rsidRPr="0080109A">
        <w:rPr>
          <w:rFonts w:ascii="Times New Roman" w:hAnsi="Times New Roman" w:cs="Times New Roman"/>
        </w:rPr>
        <w:t>. Gör. Dr. Seda DEMİRCİ’ ye bilgi verilmesine</w:t>
      </w:r>
    </w:p>
    <w:p w:rsidR="0080109A" w:rsidRPr="0080109A" w:rsidRDefault="0080109A" w:rsidP="0080109A">
      <w:pPr>
        <w:numPr>
          <w:ilvl w:val="0"/>
          <w:numId w:val="24"/>
        </w:numPr>
        <w:spacing w:line="360" w:lineRule="auto"/>
        <w:jc w:val="both"/>
        <w:rPr>
          <w:rFonts w:ascii="Times New Roman" w:hAnsi="Times New Roman" w:cs="Times New Roman"/>
        </w:rPr>
      </w:pPr>
      <w:r w:rsidRPr="0080109A">
        <w:rPr>
          <w:rFonts w:ascii="Times New Roman" w:hAnsi="Times New Roman" w:cs="Times New Roman"/>
        </w:rPr>
        <w:t>Derslerin etkinliğini ve öğrenme kalitesini artırmak amacıyla, teorik anlatımların konuya özgü eğitici videolar, animasyonlar ve saha uygulamalarını gösteren görsel materyallerle desteklenmesi gerektiği yüksekokulumuz akademik personeline iletilmesine</w:t>
      </w:r>
    </w:p>
    <w:p w:rsidR="0080109A" w:rsidRPr="0080109A" w:rsidRDefault="0080109A" w:rsidP="0080109A">
      <w:pPr>
        <w:numPr>
          <w:ilvl w:val="0"/>
          <w:numId w:val="24"/>
        </w:numPr>
        <w:spacing w:line="360" w:lineRule="auto"/>
        <w:jc w:val="both"/>
        <w:rPr>
          <w:rFonts w:ascii="Times New Roman" w:hAnsi="Times New Roman" w:cs="Times New Roman"/>
        </w:rPr>
      </w:pPr>
      <w:r w:rsidRPr="0080109A">
        <w:rPr>
          <w:rFonts w:ascii="Times New Roman" w:hAnsi="Times New Roman" w:cs="Times New Roman"/>
        </w:rPr>
        <w:t xml:space="preserve">Eğitim kalitesinin artırılması amacıyla, söz konusu madencilik faaliyetlerinin alanında uzman akademisyenler ve sektör profesyonelleri tarafından düzenlenecek seminer, söyleşi ve teknik sunumlarla desteklenmesi amacıyla Çukurova Üniversitesi Maden Mühendisliği Bölümünden destek alınmasına, </w:t>
      </w:r>
    </w:p>
    <w:p w:rsidR="0080109A" w:rsidRPr="0080109A" w:rsidRDefault="0080109A" w:rsidP="0080109A">
      <w:pPr>
        <w:numPr>
          <w:ilvl w:val="0"/>
          <w:numId w:val="24"/>
        </w:numPr>
        <w:spacing w:line="360" w:lineRule="auto"/>
        <w:jc w:val="both"/>
        <w:rPr>
          <w:rFonts w:ascii="Times New Roman" w:hAnsi="Times New Roman" w:cs="Times New Roman"/>
        </w:rPr>
      </w:pPr>
      <w:r w:rsidRPr="0080109A">
        <w:rPr>
          <w:rFonts w:ascii="Times New Roman" w:hAnsi="Times New Roman" w:cs="Times New Roman"/>
        </w:rPr>
        <w:t>Derslerde verilen ödev ve projelerin sayısı, türü ve öğrenme çıktılarıyla uyumu bakılarak öğretim elemanlarının alternatif değerlendirme yöntemlerini kullanmalarını teşvik edilmesi için yüksekokulumuz akademik personelinin bilgilendirilmesine, karar verilmiştir.</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b/>
        </w:rPr>
        <w:t>KARAR 2:</w:t>
      </w:r>
      <w:r w:rsidRPr="0080109A">
        <w:rPr>
          <w:rFonts w:ascii="Times New Roman" w:hAnsi="Times New Roman" w:cs="Times New Roman"/>
        </w:rPr>
        <w:t xml:space="preserve"> Meslek Yüksekokulumuzda kalite güvencesi ve sürekli iyileştirme çalışmaları kapsamında, eğitim-öğretim ile idari ve akademik hizmetlerin etkinliğinin değerlendirilmesi amacıyla öğrenci ve personel memnuniyet anketlerinin hazırlanması, uygulanması, sonuçlarının analiz edilmesi ve elde edilen bulguların iyileştirme faaliyetlerinde kullanılmasına oy birliğiyle karar verilmiştir.</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b/>
        </w:rPr>
        <w:t>KARAR 3:</w:t>
      </w:r>
      <w:r w:rsidRPr="0080109A">
        <w:rPr>
          <w:rFonts w:ascii="Times New Roman" w:hAnsi="Times New Roman" w:cs="Times New Roman"/>
        </w:rPr>
        <w:t xml:space="preserve"> Yüksekokulumuzun yeni </w:t>
      </w:r>
      <w:proofErr w:type="gramStart"/>
      <w:r w:rsidRPr="0080109A">
        <w:rPr>
          <w:rFonts w:ascii="Times New Roman" w:hAnsi="Times New Roman" w:cs="Times New Roman"/>
        </w:rPr>
        <w:t>misyon</w:t>
      </w:r>
      <w:proofErr w:type="gramEnd"/>
      <w:r w:rsidRPr="0080109A">
        <w:rPr>
          <w:rFonts w:ascii="Times New Roman" w:hAnsi="Times New Roman" w:cs="Times New Roman"/>
        </w:rPr>
        <w:t xml:space="preserve"> ve vizyonu aşağıdaki şekilde belirlenmiştir. Bu güncellemenin sistematik olarak yılda bir kere yapılmasına karar verilerek durum gereğince yüksekokulumuz müdürlüğüne iletilmesine karar verilmiştir.</w:t>
      </w:r>
    </w:p>
    <w:p w:rsidR="0080109A" w:rsidRPr="0080109A" w:rsidRDefault="0080109A" w:rsidP="0080109A">
      <w:pPr>
        <w:spacing w:line="360" w:lineRule="auto"/>
        <w:jc w:val="both"/>
        <w:rPr>
          <w:rFonts w:ascii="Times New Roman" w:hAnsi="Times New Roman" w:cs="Times New Roman"/>
          <w:i/>
        </w:rPr>
      </w:pPr>
      <w:r w:rsidRPr="0080109A">
        <w:rPr>
          <w:rFonts w:ascii="Times New Roman" w:hAnsi="Times New Roman" w:cs="Times New Roman"/>
        </w:rPr>
        <w:t xml:space="preserve">Misyon: </w:t>
      </w:r>
      <w:r w:rsidRPr="0080109A">
        <w:rPr>
          <w:rFonts w:ascii="Times New Roman" w:hAnsi="Times New Roman" w:cs="Times New Roman"/>
          <w:i/>
        </w:rPr>
        <w:t xml:space="preserve">Bilimsel temelli ve uygulama ağırlıklı mesleki eğitimi bütüncül bir yaklaşımla sunmak; teknolojik gelişmeleri ve dijital dönüşümü eğitim süreçlerine etkin biçimde </w:t>
      </w:r>
      <w:proofErr w:type="gramStart"/>
      <w:r w:rsidRPr="0080109A">
        <w:rPr>
          <w:rFonts w:ascii="Times New Roman" w:hAnsi="Times New Roman" w:cs="Times New Roman"/>
          <w:i/>
        </w:rPr>
        <w:t>entegre</w:t>
      </w:r>
      <w:proofErr w:type="gramEnd"/>
      <w:r w:rsidRPr="0080109A">
        <w:rPr>
          <w:rFonts w:ascii="Times New Roman" w:hAnsi="Times New Roman" w:cs="Times New Roman"/>
          <w:i/>
        </w:rPr>
        <w:t xml:space="preserve"> eden, kalite güvencesi ve sürekli iyileştirme anlayışını benimseyen, etik değerlere bağlı, sektörle sürdürülebilir iş birlikleri geliştiren nitelikli meslek elemanları yetiştirerek, bölgesel ve ulusal düzeyde toplumsal ve ekonomik kalkınmaya katkı sağlamaktır.</w:t>
      </w:r>
    </w:p>
    <w:p w:rsidR="0080109A" w:rsidRPr="0080109A" w:rsidRDefault="0080109A" w:rsidP="0080109A">
      <w:pPr>
        <w:spacing w:line="360" w:lineRule="auto"/>
        <w:jc w:val="both"/>
        <w:rPr>
          <w:rFonts w:ascii="Times New Roman" w:hAnsi="Times New Roman" w:cs="Times New Roman"/>
          <w:i/>
        </w:rPr>
      </w:pPr>
      <w:r w:rsidRPr="0080109A">
        <w:rPr>
          <w:rFonts w:ascii="Times New Roman" w:hAnsi="Times New Roman" w:cs="Times New Roman"/>
        </w:rPr>
        <w:t xml:space="preserve">Vizyon: </w:t>
      </w:r>
      <w:r w:rsidRPr="0080109A">
        <w:rPr>
          <w:rFonts w:ascii="Times New Roman" w:hAnsi="Times New Roman" w:cs="Times New Roman"/>
          <w:i/>
        </w:rPr>
        <w:t xml:space="preserve">Mesleki eğitimde mükemmeliyet merkezi olarak, teknolojik yenilikleri ve dijital dönüşümü eğitim programlarına </w:t>
      </w:r>
      <w:proofErr w:type="gramStart"/>
      <w:r w:rsidRPr="0080109A">
        <w:rPr>
          <w:rFonts w:ascii="Times New Roman" w:hAnsi="Times New Roman" w:cs="Times New Roman"/>
          <w:i/>
        </w:rPr>
        <w:t>entegre</w:t>
      </w:r>
      <w:proofErr w:type="gramEnd"/>
      <w:r w:rsidRPr="0080109A">
        <w:rPr>
          <w:rFonts w:ascii="Times New Roman" w:hAnsi="Times New Roman" w:cs="Times New Roman"/>
          <w:i/>
        </w:rPr>
        <w:t xml:space="preserve"> eden; sektörle güçlü ve sürdürülebilir iş birlikleri kuran; nitelikli, etik ve toplumsal sorumluluk bilincine sahip mezunlar yetiştiren; bölgesel ve ulusal düzeyde referans gösterilen öncü bir meslek yüksekokulu olmaktır.</w:t>
      </w:r>
    </w:p>
    <w:p w:rsidR="0080109A" w:rsidRPr="0080109A" w:rsidRDefault="0080109A" w:rsidP="0080109A">
      <w:pPr>
        <w:spacing w:line="360" w:lineRule="auto"/>
        <w:jc w:val="both"/>
        <w:rPr>
          <w:rFonts w:ascii="Times New Roman" w:hAnsi="Times New Roman" w:cs="Times New Roman"/>
          <w:b/>
          <w:u w:val="single"/>
        </w:rPr>
      </w:pPr>
    </w:p>
    <w:p w:rsidR="0080109A" w:rsidRPr="0080109A" w:rsidRDefault="0080109A" w:rsidP="0080109A">
      <w:pPr>
        <w:spacing w:line="360" w:lineRule="auto"/>
        <w:jc w:val="both"/>
        <w:rPr>
          <w:rFonts w:ascii="Times New Roman" w:hAnsi="Times New Roman" w:cs="Times New Roman"/>
          <w:b/>
          <w:u w:val="single"/>
        </w:rPr>
      </w:pPr>
    </w:p>
    <w:p w:rsidR="0080109A" w:rsidRPr="0080109A" w:rsidRDefault="0080109A" w:rsidP="0080109A">
      <w:pPr>
        <w:spacing w:line="360" w:lineRule="auto"/>
        <w:jc w:val="both"/>
        <w:rPr>
          <w:rFonts w:ascii="Times New Roman" w:hAnsi="Times New Roman" w:cs="Times New Roman"/>
          <w:b/>
          <w:u w:val="single"/>
        </w:rPr>
      </w:pPr>
    </w:p>
    <w:p w:rsidR="0080109A" w:rsidRPr="0080109A" w:rsidRDefault="0080109A" w:rsidP="0080109A">
      <w:pPr>
        <w:spacing w:line="360" w:lineRule="auto"/>
        <w:jc w:val="both"/>
        <w:rPr>
          <w:rFonts w:ascii="Times New Roman" w:hAnsi="Times New Roman" w:cs="Times New Roman"/>
          <w:b/>
          <w:u w:val="single"/>
        </w:rPr>
      </w:pPr>
    </w:p>
    <w:p w:rsidR="0080109A" w:rsidRPr="0080109A" w:rsidRDefault="0080109A" w:rsidP="0080109A">
      <w:pPr>
        <w:spacing w:line="360" w:lineRule="auto"/>
        <w:jc w:val="both"/>
        <w:rPr>
          <w:rFonts w:ascii="Times New Roman" w:hAnsi="Times New Roman" w:cs="Times New Roman"/>
          <w:b/>
          <w:u w:val="single"/>
        </w:rPr>
      </w:pP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noProof/>
          <w:lang w:eastAsia="tr-TR"/>
        </w:rPr>
        <mc:AlternateContent>
          <mc:Choice Requires="wps">
            <w:drawing>
              <wp:anchor distT="0" distB="0" distL="114300" distR="114300" simplePos="0" relativeHeight="251675648" behindDoc="0" locked="0" layoutInCell="1" allowOverlap="1" wp14:anchorId="4C8E7627" wp14:editId="10578884">
                <wp:simplePos x="0" y="0"/>
                <wp:positionH relativeFrom="column">
                  <wp:posOffset>4075966</wp:posOffset>
                </wp:positionH>
                <wp:positionV relativeFrom="paragraph">
                  <wp:posOffset>3118789</wp:posOffset>
                </wp:positionV>
                <wp:extent cx="1187442" cy="166255"/>
                <wp:effectExtent l="0" t="0" r="13335" b="24765"/>
                <wp:wrapNone/>
                <wp:docPr id="39" name="Dikdörtgen 39"/>
                <wp:cNvGraphicFramePr/>
                <a:graphic xmlns:a="http://schemas.openxmlformats.org/drawingml/2006/main">
                  <a:graphicData uri="http://schemas.microsoft.com/office/word/2010/wordprocessingShape">
                    <wps:wsp>
                      <wps:cNvSpPr/>
                      <wps:spPr>
                        <a:xfrm flipV="1">
                          <a:off x="0" y="0"/>
                          <a:ext cx="1187442" cy="1662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9" o:spid="_x0000_s1026" style="position:absolute;margin-left:320.95pt;margin-top:245.55pt;width:93.5pt;height:13.1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" fillcolor="#5b9bd5 [3204]" strokecolor="#1f4d78 [1604]" strokeweight="1pt"/>
            </w:pict>
          </mc:Fallback>
        </mc:AlternateContent>
      </w:r>
      <w:r w:rsidRPr="0080109A">
        <w:rPr>
          <w:rFonts w:ascii="Times New Roman" w:hAnsi="Times New Roman" w:cs="Times New Roman"/>
          <w:noProof/>
          <w:lang w:eastAsia="tr-TR"/>
        </w:rPr>
        <mc:AlternateContent>
          <mc:Choice Requires="wps">
            <w:drawing>
              <wp:anchor distT="0" distB="0" distL="114300" distR="114300" simplePos="0" relativeHeight="251674624" behindDoc="0" locked="0" layoutInCell="1" allowOverlap="1" wp14:anchorId="091CFB56" wp14:editId="37E2BB61">
                <wp:simplePos x="0" y="0"/>
                <wp:positionH relativeFrom="column">
                  <wp:posOffset>430241</wp:posOffset>
                </wp:positionH>
                <wp:positionV relativeFrom="paragraph">
                  <wp:posOffset>2810032</wp:posOffset>
                </wp:positionV>
                <wp:extent cx="1353185" cy="261257"/>
                <wp:effectExtent l="0" t="0" r="18415" b="24765"/>
                <wp:wrapNone/>
                <wp:docPr id="43" name="Dikdörtgen 43"/>
                <wp:cNvGraphicFramePr/>
                <a:graphic xmlns:a="http://schemas.openxmlformats.org/drawingml/2006/main">
                  <a:graphicData uri="http://schemas.microsoft.com/office/word/2010/wordprocessingShape">
                    <wps:wsp>
                      <wps:cNvSpPr/>
                      <wps:spPr>
                        <a:xfrm>
                          <a:off x="0" y="0"/>
                          <a:ext cx="1353185" cy="2612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43" o:spid="_x0000_s1026" style="position:absolute;margin-left:33.9pt;margin-top:221.25pt;width:106.55pt;height:20.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" fillcolor="#5b9bd5 [3204]" strokecolor="#1f4d78 [1604]" strokeweight="1pt"/>
            </w:pict>
          </mc:Fallback>
        </mc:AlternateContent>
      </w:r>
      <w:r w:rsidRPr="0080109A">
        <w:rPr>
          <w:rFonts w:ascii="Times New Roman" w:hAnsi="Times New Roman" w:cs="Times New Roman"/>
          <w:noProof/>
          <w:lang w:eastAsia="tr-TR"/>
        </w:rPr>
        <mc:AlternateContent>
          <mc:Choice Requires="wps">
            <w:drawing>
              <wp:anchor distT="0" distB="0" distL="114300" distR="114300" simplePos="0" relativeHeight="251673600" behindDoc="0" locked="0" layoutInCell="1" allowOverlap="1" wp14:anchorId="103B475E" wp14:editId="4D2D8D6E">
                <wp:simplePos x="0" y="0"/>
                <wp:positionH relativeFrom="column">
                  <wp:posOffset>4170969</wp:posOffset>
                </wp:positionH>
                <wp:positionV relativeFrom="paragraph">
                  <wp:posOffset>2346894</wp:posOffset>
                </wp:positionV>
                <wp:extent cx="1199127" cy="248920"/>
                <wp:effectExtent l="0" t="0" r="20320" b="17780"/>
                <wp:wrapNone/>
                <wp:docPr id="37" name="Dikdörtgen 37"/>
                <wp:cNvGraphicFramePr/>
                <a:graphic xmlns:a="http://schemas.openxmlformats.org/drawingml/2006/main">
                  <a:graphicData uri="http://schemas.microsoft.com/office/word/2010/wordprocessingShape">
                    <wps:wsp>
                      <wps:cNvSpPr/>
                      <wps:spPr>
                        <a:xfrm>
                          <a:off x="0" y="0"/>
                          <a:ext cx="1199127" cy="248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7" o:spid="_x0000_s1026" style="position:absolute;margin-left:328.4pt;margin-top:184.8pt;width:94.4pt;height:19.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" fillcolor="#5b9bd5 [3204]" strokecolor="#1f4d78 [1604]" strokeweight="1pt"/>
            </w:pict>
          </mc:Fallback>
        </mc:AlternateContent>
      </w:r>
      <w:r w:rsidRPr="0080109A">
        <w:rPr>
          <w:rFonts w:ascii="Times New Roman" w:hAnsi="Times New Roman" w:cs="Times New Roman"/>
          <w:noProof/>
          <w:lang w:eastAsia="tr-TR"/>
        </w:rPr>
        <mc:AlternateContent>
          <mc:Choice Requires="wps">
            <w:drawing>
              <wp:anchor distT="0" distB="0" distL="114300" distR="114300" simplePos="0" relativeHeight="251672576" behindDoc="0" locked="0" layoutInCell="1" allowOverlap="1" wp14:anchorId="67979C36" wp14:editId="3E50A8FF">
                <wp:simplePos x="0" y="0"/>
                <wp:positionH relativeFrom="column">
                  <wp:posOffset>429895</wp:posOffset>
                </wp:positionH>
                <wp:positionV relativeFrom="paragraph">
                  <wp:posOffset>2346003</wp:posOffset>
                </wp:positionV>
                <wp:extent cx="1353787" cy="249382"/>
                <wp:effectExtent l="0" t="0" r="18415" b="17780"/>
                <wp:wrapNone/>
                <wp:docPr id="33" name="Dikdörtgen 33"/>
                <wp:cNvGraphicFramePr/>
                <a:graphic xmlns:a="http://schemas.openxmlformats.org/drawingml/2006/main">
                  <a:graphicData uri="http://schemas.microsoft.com/office/word/2010/wordprocessingShape">
                    <wps:wsp>
                      <wps:cNvSpPr/>
                      <wps:spPr>
                        <a:xfrm>
                          <a:off x="0" y="0"/>
                          <a:ext cx="1353787" cy="24938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3" o:spid="_x0000_s1026" style="position:absolute;margin-left:33.85pt;margin-top:184.7pt;width:106.6pt;height:19.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" fillcolor="#5b9bd5 [3204]" strokecolor="#1f4d78 [1604]" strokeweight="1pt"/>
            </w:pict>
          </mc:Fallback>
        </mc:AlternateContent>
      </w:r>
      <w:r w:rsidRPr="0080109A">
        <w:rPr>
          <w:rFonts w:ascii="Times New Roman" w:hAnsi="Times New Roman" w:cs="Times New Roman"/>
          <w:noProof/>
          <w:lang w:eastAsia="tr-TR"/>
        </w:rPr>
        <mc:AlternateContent>
          <mc:Choice Requires="wps">
            <w:drawing>
              <wp:anchor distT="0" distB="0" distL="114300" distR="114300" simplePos="0" relativeHeight="251671552" behindDoc="0" locked="0" layoutInCell="1" allowOverlap="1" wp14:anchorId="37700F43" wp14:editId="610641E6">
                <wp:simplePos x="0" y="0"/>
                <wp:positionH relativeFrom="column">
                  <wp:posOffset>4075430</wp:posOffset>
                </wp:positionH>
                <wp:positionV relativeFrom="paragraph">
                  <wp:posOffset>1456130</wp:posOffset>
                </wp:positionV>
                <wp:extent cx="1294410" cy="260985"/>
                <wp:effectExtent l="0" t="0" r="20320" b="24765"/>
                <wp:wrapNone/>
                <wp:docPr id="32" name="Dikdörtgen 32"/>
                <wp:cNvGraphicFramePr/>
                <a:graphic xmlns:a="http://schemas.openxmlformats.org/drawingml/2006/main">
                  <a:graphicData uri="http://schemas.microsoft.com/office/word/2010/wordprocessingShape">
                    <wps:wsp>
                      <wps:cNvSpPr/>
                      <wps:spPr>
                        <a:xfrm>
                          <a:off x="0" y="0"/>
                          <a:ext cx="1294410" cy="2609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2" o:spid="_x0000_s1026" style="position:absolute;margin-left:320.9pt;margin-top:114.65pt;width:101.9pt;height:20.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" fillcolor="#5b9bd5 [3204]" strokecolor="#1f4d78 [1604]" strokeweight="1pt"/>
            </w:pict>
          </mc:Fallback>
        </mc:AlternateContent>
      </w:r>
      <w:r w:rsidRPr="0080109A">
        <w:rPr>
          <w:rFonts w:ascii="Times New Roman" w:hAnsi="Times New Roman" w:cs="Times New Roman"/>
          <w:noProof/>
          <w:lang w:eastAsia="tr-TR"/>
        </w:rPr>
        <mc:AlternateContent>
          <mc:Choice Requires="wps">
            <w:drawing>
              <wp:anchor distT="0" distB="0" distL="114300" distR="114300" simplePos="0" relativeHeight="251670528" behindDoc="0" locked="0" layoutInCell="1" allowOverlap="1" wp14:anchorId="481AF61C" wp14:editId="4D607D0B">
                <wp:simplePos x="0" y="0"/>
                <wp:positionH relativeFrom="column">
                  <wp:posOffset>584621</wp:posOffset>
                </wp:positionH>
                <wp:positionV relativeFrom="paragraph">
                  <wp:posOffset>1301865</wp:posOffset>
                </wp:positionV>
                <wp:extent cx="1377372" cy="261258"/>
                <wp:effectExtent l="0" t="0" r="13335" b="24765"/>
                <wp:wrapNone/>
                <wp:docPr id="26" name="Dikdörtgen 26"/>
                <wp:cNvGraphicFramePr/>
                <a:graphic xmlns:a="http://schemas.openxmlformats.org/drawingml/2006/main">
                  <a:graphicData uri="http://schemas.microsoft.com/office/word/2010/wordprocessingShape">
                    <wps:wsp>
                      <wps:cNvSpPr/>
                      <wps:spPr>
                        <a:xfrm>
                          <a:off x="0" y="0"/>
                          <a:ext cx="1377372" cy="26125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6" o:spid="_x0000_s1026" style="position:absolute;margin-left:46.05pt;margin-top:102.5pt;width:108.45pt;height:20.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" fillcolor="#5b9bd5 [3204]" strokecolor="#1f4d78 [1604]" strokeweight="1pt"/>
            </w:pict>
          </mc:Fallback>
        </mc:AlternateContent>
      </w:r>
      <w:r w:rsidRPr="0080109A">
        <w:rPr>
          <w:rFonts w:ascii="Times New Roman" w:hAnsi="Times New Roman" w:cs="Times New Roman"/>
          <w:noProof/>
          <w:lang w:eastAsia="tr-TR"/>
        </w:rPr>
        <mc:AlternateContent>
          <mc:Choice Requires="wps">
            <w:drawing>
              <wp:anchor distT="0" distB="0" distL="114300" distR="114300" simplePos="0" relativeHeight="251669504" behindDoc="0" locked="0" layoutInCell="1" allowOverlap="1" wp14:anchorId="09A9E5EB" wp14:editId="55E61075">
                <wp:simplePos x="0" y="0"/>
                <wp:positionH relativeFrom="column">
                  <wp:posOffset>3956743</wp:posOffset>
                </wp:positionH>
                <wp:positionV relativeFrom="paragraph">
                  <wp:posOffset>624205</wp:posOffset>
                </wp:positionV>
                <wp:extent cx="1306286" cy="249382"/>
                <wp:effectExtent l="0" t="0" r="27305" b="17780"/>
                <wp:wrapNone/>
                <wp:docPr id="44" name="Dikdörtgen 44"/>
                <wp:cNvGraphicFramePr/>
                <a:graphic xmlns:a="http://schemas.openxmlformats.org/drawingml/2006/main">
                  <a:graphicData uri="http://schemas.microsoft.com/office/word/2010/wordprocessingShape">
                    <wps:wsp>
                      <wps:cNvSpPr/>
                      <wps:spPr>
                        <a:xfrm>
                          <a:off x="0" y="0"/>
                          <a:ext cx="1306286" cy="24938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44" o:spid="_x0000_s1026" style="position:absolute;margin-left:311.55pt;margin-top:49.15pt;width:102.85pt;height:19.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" fillcolor="#5b9bd5 [3204]" strokecolor="#1f4d78 [1604]" strokeweight="1pt"/>
            </w:pict>
          </mc:Fallback>
        </mc:AlternateContent>
      </w:r>
      <w:r w:rsidRPr="0080109A">
        <w:rPr>
          <w:rFonts w:ascii="Times New Roman" w:hAnsi="Times New Roman" w:cs="Times New Roman"/>
          <w:noProof/>
          <w:lang w:eastAsia="tr-TR"/>
        </w:rPr>
        <mc:AlternateContent>
          <mc:Choice Requires="wps">
            <w:drawing>
              <wp:anchor distT="0" distB="0" distL="114300" distR="114300" simplePos="0" relativeHeight="251668480" behindDoc="0" locked="0" layoutInCell="1" allowOverlap="1" wp14:anchorId="76123929" wp14:editId="3427BFDF">
                <wp:simplePos x="0" y="0"/>
                <wp:positionH relativeFrom="column">
                  <wp:posOffset>501493</wp:posOffset>
                </wp:positionH>
                <wp:positionV relativeFrom="paragraph">
                  <wp:posOffset>624972</wp:posOffset>
                </wp:positionV>
                <wp:extent cx="1460665" cy="261257"/>
                <wp:effectExtent l="0" t="0" r="25400" b="24765"/>
                <wp:wrapNone/>
                <wp:docPr id="45" name="Dikdörtgen 45"/>
                <wp:cNvGraphicFramePr/>
                <a:graphic xmlns:a="http://schemas.openxmlformats.org/drawingml/2006/main">
                  <a:graphicData uri="http://schemas.microsoft.com/office/word/2010/wordprocessingShape">
                    <wps:wsp>
                      <wps:cNvSpPr/>
                      <wps:spPr>
                        <a:xfrm>
                          <a:off x="0" y="0"/>
                          <a:ext cx="1460665" cy="2612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45" o:spid="_x0000_s1026" style="position:absolute;margin-left:39.5pt;margin-top:49.2pt;width:115pt;height:20.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" fillcolor="#5b9bd5 [3204]" strokecolor="#1f4d78 [1604]" strokeweight="1pt"/>
            </w:pict>
          </mc:Fallback>
        </mc:AlternateContent>
      </w:r>
      <w:r w:rsidRPr="0080109A">
        <w:rPr>
          <w:rFonts w:ascii="Times New Roman" w:hAnsi="Times New Roman" w:cs="Times New Roman"/>
          <w:noProof/>
          <w:lang w:eastAsia="tr-TR"/>
        </w:rPr>
        <w:drawing>
          <wp:inline distT="0" distB="0" distL="0" distR="0" wp14:anchorId="73F8B017" wp14:editId="268859A5">
            <wp:extent cx="6092041" cy="3719090"/>
            <wp:effectExtent l="0" t="0" r="4445"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t="58074"/>
                    <a:stretch/>
                  </pic:blipFill>
                  <pic:spPr bwMode="auto">
                    <a:xfrm>
                      <a:off x="0" y="0"/>
                      <a:ext cx="6092190" cy="3719181"/>
                    </a:xfrm>
                    <a:prstGeom prst="rect">
                      <a:avLst/>
                    </a:prstGeom>
                    <a:noFill/>
                    <a:ln>
                      <a:noFill/>
                    </a:ln>
                    <a:extLst>
                      <a:ext uri="{53640926-AAD7-44D8-BBD7-CCE9431645EC}">
                        <a14:shadowObscured xmlns:a14="http://schemas.microsoft.com/office/drawing/2010/main"/>
                      </a:ext>
                    </a:extLst>
                  </pic:spPr>
                </pic:pic>
              </a:graphicData>
            </a:graphic>
          </wp:inline>
        </w:drawing>
      </w:r>
    </w:p>
    <w:p w:rsidR="0080109A" w:rsidRPr="0080109A" w:rsidRDefault="0080109A" w:rsidP="0080109A">
      <w:pPr>
        <w:spacing w:line="360" w:lineRule="auto"/>
        <w:jc w:val="both"/>
        <w:rPr>
          <w:rFonts w:ascii="Times New Roman" w:hAnsi="Times New Roman" w:cs="Times New Roman"/>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80109A" w:rsidRPr="0080109A" w:rsidRDefault="0080109A" w:rsidP="0080109A">
      <w:pPr>
        <w:spacing w:line="360" w:lineRule="auto"/>
        <w:jc w:val="both"/>
        <w:rPr>
          <w:rFonts w:ascii="Times New Roman" w:hAnsi="Times New Roman" w:cs="Times New Roman"/>
          <w:b/>
        </w:rPr>
      </w:pPr>
      <w:r w:rsidRPr="0080109A">
        <w:rPr>
          <w:rFonts w:ascii="Times New Roman" w:hAnsi="Times New Roman" w:cs="Times New Roman"/>
          <w:b/>
        </w:rPr>
        <w:lastRenderedPageBreak/>
        <w:t>Avcılık ve Yaban Hayatı Programı 2025 Öğrenci Anket Sonuçları</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Avcılık ve Yaban Hayatı Programı öğrencilerine çevrim içi anket düzenlenmiş olup anket sonuçları grafik halinde verilmektedir.</w:t>
      </w:r>
    </w:p>
    <w:p w:rsidR="0080109A" w:rsidRPr="0080109A" w:rsidRDefault="0080109A" w:rsidP="00B10F50">
      <w:pPr>
        <w:spacing w:line="360" w:lineRule="auto"/>
        <w:jc w:val="center"/>
        <w:rPr>
          <w:rFonts w:ascii="Times New Roman" w:hAnsi="Times New Roman" w:cs="Times New Roman"/>
          <w:b/>
        </w:rPr>
      </w:pPr>
      <w:r w:rsidRPr="0080109A">
        <w:rPr>
          <w:rFonts w:ascii="Times New Roman" w:hAnsi="Times New Roman" w:cs="Times New Roman"/>
          <w:b/>
          <w:noProof/>
          <w:lang w:eastAsia="tr-TR"/>
        </w:rPr>
        <w:drawing>
          <wp:inline distT="0" distB="0" distL="0" distR="0" wp14:anchorId="57E3C902" wp14:editId="58A34929">
            <wp:extent cx="5189517" cy="7737098"/>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92957" cy="7742226"/>
                    </a:xfrm>
                    <a:prstGeom prst="rect">
                      <a:avLst/>
                    </a:prstGeom>
                    <a:noFill/>
                    <a:ln>
                      <a:noFill/>
                    </a:ln>
                  </pic:spPr>
                </pic:pic>
              </a:graphicData>
            </a:graphic>
          </wp:inline>
        </w:drawing>
      </w:r>
    </w:p>
    <w:p w:rsidR="0080109A" w:rsidRPr="0080109A" w:rsidRDefault="0080109A" w:rsidP="00B10F50">
      <w:pPr>
        <w:spacing w:line="360" w:lineRule="auto"/>
        <w:jc w:val="center"/>
        <w:rPr>
          <w:rFonts w:ascii="Times New Roman" w:hAnsi="Times New Roman" w:cs="Times New Roman"/>
        </w:rPr>
      </w:pPr>
      <w:r w:rsidRPr="0080109A">
        <w:rPr>
          <w:rFonts w:ascii="Times New Roman" w:hAnsi="Times New Roman" w:cs="Times New Roman"/>
          <w:noProof/>
          <w:lang w:eastAsia="tr-TR"/>
        </w:rPr>
        <w:lastRenderedPageBreak/>
        <w:drawing>
          <wp:inline distT="0" distB="0" distL="0" distR="0" wp14:anchorId="0B3A9844" wp14:editId="61F03188">
            <wp:extent cx="5553075" cy="769620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t="737" r="3477"/>
                    <a:stretch/>
                  </pic:blipFill>
                  <pic:spPr bwMode="auto">
                    <a:xfrm>
                      <a:off x="0" y="0"/>
                      <a:ext cx="5553075" cy="7696200"/>
                    </a:xfrm>
                    <a:prstGeom prst="rect">
                      <a:avLst/>
                    </a:prstGeom>
                    <a:noFill/>
                    <a:ln>
                      <a:noFill/>
                    </a:ln>
                    <a:extLst>
                      <a:ext uri="{53640926-AAD7-44D8-BBD7-CCE9431645EC}">
                        <a14:shadowObscured xmlns:a14="http://schemas.microsoft.com/office/drawing/2010/main"/>
                      </a:ext>
                    </a:extLst>
                  </pic:spPr>
                </pic:pic>
              </a:graphicData>
            </a:graphic>
          </wp:inline>
        </w:drawing>
      </w: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10F50" w:rsidRDefault="00B10F50" w:rsidP="0080109A">
      <w:pPr>
        <w:spacing w:line="360" w:lineRule="auto"/>
        <w:jc w:val="both"/>
        <w:rPr>
          <w:rFonts w:ascii="Times New Roman" w:hAnsi="Times New Roman" w:cs="Times New Roman"/>
          <w:b/>
        </w:rPr>
      </w:pPr>
    </w:p>
    <w:p w:rsidR="0080109A" w:rsidRPr="0080109A" w:rsidRDefault="0080109A" w:rsidP="0080109A">
      <w:pPr>
        <w:spacing w:line="360" w:lineRule="auto"/>
        <w:jc w:val="both"/>
        <w:rPr>
          <w:rFonts w:ascii="Times New Roman" w:hAnsi="Times New Roman" w:cs="Times New Roman"/>
          <w:b/>
        </w:rPr>
      </w:pPr>
      <w:r w:rsidRPr="0080109A">
        <w:rPr>
          <w:rFonts w:ascii="Times New Roman" w:hAnsi="Times New Roman" w:cs="Times New Roman"/>
          <w:b/>
        </w:rPr>
        <w:lastRenderedPageBreak/>
        <w:t>Avcılık ve Yaban Hayatı Programı 2025 Öğrenci Anketi Sonuç Değerlendirmesi</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 xml:space="preserve">Meslek Yüksekokulu öğrencilerine yönelik gerçekleştirilen memnuniyet anketi sonuçları genel olarak </w:t>
      </w:r>
      <w:r w:rsidRPr="0080109A">
        <w:rPr>
          <w:rFonts w:ascii="Times New Roman" w:hAnsi="Times New Roman" w:cs="Times New Roman"/>
          <w:bCs/>
        </w:rPr>
        <w:t>yüksek düzeyde öğrenci memnuniyetine</w:t>
      </w:r>
      <w:r w:rsidRPr="0080109A">
        <w:rPr>
          <w:rFonts w:ascii="Times New Roman" w:hAnsi="Times New Roman" w:cs="Times New Roman"/>
        </w:rPr>
        <w:t xml:space="preserve"> işaret etmektedir. Ders içeriklerinin program kazanımlarıyla uyumu, derslerin planlanan müfredata uygun işlenmesi, öğretim elemanlarının ders anlatım dili ve öğrenci geri bildirimlerini dikkate alma düzeyi gibi akademik süreçlerde </w:t>
      </w:r>
      <w:r w:rsidRPr="0080109A">
        <w:rPr>
          <w:rFonts w:ascii="Times New Roman" w:hAnsi="Times New Roman" w:cs="Times New Roman"/>
          <w:bCs/>
        </w:rPr>
        <w:t>%90’ın üzerinde “Katılıyorum”</w:t>
      </w:r>
      <w:r w:rsidRPr="0080109A">
        <w:rPr>
          <w:rFonts w:ascii="Times New Roman" w:hAnsi="Times New Roman" w:cs="Times New Roman"/>
        </w:rPr>
        <w:t xml:space="preserve"> oranları elde edilmiştir. Bu bulgular, eğitim-öğretim faaliyetlerinin planlı ve etkili bir şekilde yürütüldüğünü göstermektedir.</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 xml:space="preserve">Uygulamalı dersler, laboratuvar/atölye ekipmanları ve kütüphane </w:t>
      </w:r>
      <w:proofErr w:type="gramStart"/>
      <w:r w:rsidRPr="0080109A">
        <w:rPr>
          <w:rFonts w:ascii="Times New Roman" w:hAnsi="Times New Roman" w:cs="Times New Roman"/>
        </w:rPr>
        <w:t>imkanları</w:t>
      </w:r>
      <w:proofErr w:type="gramEnd"/>
      <w:r w:rsidRPr="0080109A">
        <w:rPr>
          <w:rFonts w:ascii="Times New Roman" w:hAnsi="Times New Roman" w:cs="Times New Roman"/>
        </w:rPr>
        <w:t xml:space="preserve"> gibi </w:t>
      </w:r>
      <w:r w:rsidRPr="0080109A">
        <w:rPr>
          <w:rFonts w:ascii="Times New Roman" w:hAnsi="Times New Roman" w:cs="Times New Roman"/>
          <w:bCs/>
        </w:rPr>
        <w:t>fiziksel ve uygulamaya yönelik alanlarda</w:t>
      </w:r>
      <w:r w:rsidRPr="0080109A">
        <w:rPr>
          <w:rFonts w:ascii="Times New Roman" w:hAnsi="Times New Roman" w:cs="Times New Roman"/>
        </w:rPr>
        <w:t xml:space="preserve"> memnuniyet oranları görece daha düşük olup, bu alanlarda “Kararsızım” ve “Katılmıyorum” oranlarının arttığı görülmektedir. Özellikle kütüphane </w:t>
      </w:r>
      <w:proofErr w:type="gramStart"/>
      <w:r w:rsidRPr="0080109A">
        <w:rPr>
          <w:rFonts w:ascii="Times New Roman" w:hAnsi="Times New Roman" w:cs="Times New Roman"/>
        </w:rPr>
        <w:t>imkanları</w:t>
      </w:r>
      <w:proofErr w:type="gramEnd"/>
      <w:r w:rsidRPr="0080109A">
        <w:rPr>
          <w:rFonts w:ascii="Times New Roman" w:hAnsi="Times New Roman" w:cs="Times New Roman"/>
        </w:rPr>
        <w:t xml:space="preserve"> ve laboratuvar/atölye altyapısı, iyileştirmeye açık alanlar olarak öne çıkmaktadır.</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 xml:space="preserve">Genel memnuniyet oranının </w:t>
      </w:r>
      <w:r w:rsidRPr="0080109A">
        <w:rPr>
          <w:rFonts w:ascii="Times New Roman" w:hAnsi="Times New Roman" w:cs="Times New Roman"/>
          <w:bCs/>
        </w:rPr>
        <w:t>%78,6</w:t>
      </w:r>
      <w:r w:rsidRPr="0080109A">
        <w:rPr>
          <w:rFonts w:ascii="Times New Roman" w:hAnsi="Times New Roman" w:cs="Times New Roman"/>
        </w:rPr>
        <w:t xml:space="preserve"> olması, öğrencilerin Meslek Yüksekokulundan büyük ölçüde memnun olduğunu göstermekte; ancak fiziki </w:t>
      </w:r>
      <w:proofErr w:type="gramStart"/>
      <w:r w:rsidRPr="0080109A">
        <w:rPr>
          <w:rFonts w:ascii="Times New Roman" w:hAnsi="Times New Roman" w:cs="Times New Roman"/>
        </w:rPr>
        <w:t>imkanlar</w:t>
      </w:r>
      <w:proofErr w:type="gramEnd"/>
      <w:r w:rsidRPr="0080109A">
        <w:rPr>
          <w:rFonts w:ascii="Times New Roman" w:hAnsi="Times New Roman" w:cs="Times New Roman"/>
        </w:rPr>
        <w:t xml:space="preserve"> ve uygulama ağırlıklı unsurların geliştirilmesiyle bu memnuniyet düzeyinin daha da artırılabileceği değerlendirilmektedir.</w:t>
      </w: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80109A" w:rsidRPr="0080109A" w:rsidRDefault="0080109A" w:rsidP="0080109A">
      <w:pPr>
        <w:spacing w:line="360" w:lineRule="auto"/>
        <w:jc w:val="both"/>
        <w:rPr>
          <w:rFonts w:ascii="Times New Roman" w:hAnsi="Times New Roman" w:cs="Times New Roman"/>
          <w:b/>
        </w:rPr>
      </w:pPr>
      <w:r w:rsidRPr="0080109A">
        <w:rPr>
          <w:rFonts w:ascii="Times New Roman" w:hAnsi="Times New Roman" w:cs="Times New Roman"/>
          <w:b/>
        </w:rPr>
        <w:lastRenderedPageBreak/>
        <w:t>Ormancılık ve Orman Ürünleri Programı 2025 Öğrenci Anket Sonuçları</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Ormancılık ve Orman Ürünleri Programı öğrencilerine çevrim içi anket düzenlenmiş olup anket sonuçları grafik halinde verilmektedir.</w:t>
      </w:r>
    </w:p>
    <w:p w:rsidR="0080109A" w:rsidRPr="0080109A" w:rsidRDefault="0080109A" w:rsidP="0080109A">
      <w:pPr>
        <w:spacing w:line="360" w:lineRule="auto"/>
        <w:jc w:val="both"/>
        <w:rPr>
          <w:rFonts w:ascii="Times New Roman" w:hAnsi="Times New Roman" w:cs="Times New Roman"/>
          <w:b/>
        </w:rPr>
      </w:pPr>
    </w:p>
    <w:p w:rsidR="0080109A" w:rsidRPr="0080109A" w:rsidRDefault="0080109A" w:rsidP="00B10F50">
      <w:pPr>
        <w:spacing w:line="360" w:lineRule="auto"/>
        <w:jc w:val="center"/>
        <w:rPr>
          <w:rFonts w:ascii="Times New Roman" w:hAnsi="Times New Roman" w:cs="Times New Roman"/>
          <w:b/>
        </w:rPr>
      </w:pPr>
      <w:r w:rsidRPr="0080109A">
        <w:rPr>
          <w:rFonts w:ascii="Times New Roman" w:hAnsi="Times New Roman" w:cs="Times New Roman"/>
          <w:b/>
          <w:noProof/>
          <w:lang w:eastAsia="tr-TR"/>
        </w:rPr>
        <w:lastRenderedPageBreak/>
        <w:drawing>
          <wp:inline distT="0" distB="0" distL="0" distR="0" wp14:anchorId="56A91D86" wp14:editId="30DE85D5">
            <wp:extent cx="5762625" cy="8982075"/>
            <wp:effectExtent l="0" t="0" r="9525"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2625" cy="8982075"/>
                    </a:xfrm>
                    <a:prstGeom prst="rect">
                      <a:avLst/>
                    </a:prstGeom>
                    <a:noFill/>
                    <a:ln>
                      <a:noFill/>
                    </a:ln>
                  </pic:spPr>
                </pic:pic>
              </a:graphicData>
            </a:graphic>
          </wp:inline>
        </w:drawing>
      </w:r>
    </w:p>
    <w:p w:rsidR="0080109A" w:rsidRPr="0080109A" w:rsidRDefault="0080109A" w:rsidP="00B10F50">
      <w:pPr>
        <w:spacing w:line="360" w:lineRule="auto"/>
        <w:jc w:val="center"/>
        <w:rPr>
          <w:rFonts w:ascii="Times New Roman" w:hAnsi="Times New Roman" w:cs="Times New Roman"/>
          <w:b/>
        </w:rPr>
      </w:pPr>
      <w:r w:rsidRPr="0080109A">
        <w:rPr>
          <w:rFonts w:ascii="Times New Roman" w:hAnsi="Times New Roman" w:cs="Times New Roman"/>
          <w:b/>
          <w:noProof/>
          <w:lang w:eastAsia="tr-TR"/>
        </w:rPr>
        <w:lastRenderedPageBreak/>
        <w:drawing>
          <wp:inline distT="0" distB="0" distL="0" distR="0" wp14:anchorId="63C10249" wp14:editId="7E81966A">
            <wp:extent cx="5753100" cy="7991475"/>
            <wp:effectExtent l="0" t="0" r="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7991475"/>
                    </a:xfrm>
                    <a:prstGeom prst="rect">
                      <a:avLst/>
                    </a:prstGeom>
                    <a:noFill/>
                    <a:ln>
                      <a:noFill/>
                    </a:ln>
                  </pic:spPr>
                </pic:pic>
              </a:graphicData>
            </a:graphic>
          </wp:inline>
        </w:drawing>
      </w:r>
    </w:p>
    <w:p w:rsidR="0080109A" w:rsidRDefault="0080109A" w:rsidP="0080109A">
      <w:pPr>
        <w:spacing w:line="360" w:lineRule="auto"/>
        <w:jc w:val="both"/>
        <w:rPr>
          <w:rFonts w:ascii="Times New Roman" w:hAnsi="Times New Roman" w:cs="Times New Roman"/>
        </w:rPr>
      </w:pPr>
    </w:p>
    <w:p w:rsidR="00B10F50" w:rsidRPr="0080109A" w:rsidRDefault="00B10F50" w:rsidP="0080109A">
      <w:pPr>
        <w:spacing w:line="360" w:lineRule="auto"/>
        <w:jc w:val="both"/>
        <w:rPr>
          <w:rFonts w:ascii="Times New Roman" w:hAnsi="Times New Roman" w:cs="Times New Roman"/>
        </w:rPr>
      </w:pPr>
    </w:p>
    <w:p w:rsidR="0080109A" w:rsidRPr="0080109A" w:rsidRDefault="0080109A" w:rsidP="0080109A">
      <w:pPr>
        <w:spacing w:line="360" w:lineRule="auto"/>
        <w:jc w:val="both"/>
        <w:rPr>
          <w:rFonts w:ascii="Times New Roman" w:hAnsi="Times New Roman" w:cs="Times New Roman"/>
          <w:b/>
        </w:rPr>
      </w:pPr>
      <w:r w:rsidRPr="0080109A">
        <w:rPr>
          <w:rFonts w:ascii="Times New Roman" w:hAnsi="Times New Roman" w:cs="Times New Roman"/>
          <w:b/>
        </w:rPr>
        <w:lastRenderedPageBreak/>
        <w:t>Ormancılık ve Orman Ürünleri Programı 2025 Öğrenci Anketi Sonuç Değerlendirmesi</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 xml:space="preserve">Meslek Yüksekokulu öğrencilerine yönelik gerçekleştirilen memnuniyet anketi sonuçları, genel olarak </w:t>
      </w:r>
      <w:r w:rsidRPr="0080109A">
        <w:rPr>
          <w:rFonts w:ascii="Times New Roman" w:hAnsi="Times New Roman" w:cs="Times New Roman"/>
          <w:bCs/>
        </w:rPr>
        <w:t>orta–iyi düzeyde bir memnuniyet</w:t>
      </w:r>
      <w:r w:rsidRPr="0080109A">
        <w:rPr>
          <w:rFonts w:ascii="Times New Roman" w:hAnsi="Times New Roman" w:cs="Times New Roman"/>
        </w:rPr>
        <w:t xml:space="preserve"> olduğunu göstermektedir. Akademik süreçlere ilişkin maddelerde “Katılıyorum” oranları çoğunlukla </w:t>
      </w:r>
      <w:r w:rsidRPr="0080109A">
        <w:rPr>
          <w:rFonts w:ascii="Times New Roman" w:hAnsi="Times New Roman" w:cs="Times New Roman"/>
          <w:bCs/>
        </w:rPr>
        <w:t xml:space="preserve">%65–75 </w:t>
      </w:r>
      <w:proofErr w:type="gramStart"/>
      <w:r w:rsidRPr="0080109A">
        <w:rPr>
          <w:rFonts w:ascii="Times New Roman" w:hAnsi="Times New Roman" w:cs="Times New Roman"/>
          <w:bCs/>
        </w:rPr>
        <w:t>aralığında</w:t>
      </w:r>
      <w:proofErr w:type="gramEnd"/>
      <w:r w:rsidRPr="0080109A">
        <w:rPr>
          <w:rFonts w:ascii="Times New Roman" w:hAnsi="Times New Roman" w:cs="Times New Roman"/>
        </w:rPr>
        <w:t xml:space="preserve"> gerçekleşmiştir. Ders içeriklerinin program kazanımlarıyla uyumu, sınavların ders içeriğini kapsaması ve öğretim elemanlarının ders anlatım dili gibi konularda görece olumlu bir algı bulunmaktadır.</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 xml:space="preserve">Buna karşın, </w:t>
      </w:r>
      <w:r w:rsidRPr="0080109A">
        <w:rPr>
          <w:rFonts w:ascii="Times New Roman" w:hAnsi="Times New Roman" w:cs="Times New Roman"/>
          <w:bCs/>
        </w:rPr>
        <w:t>ders saatleri ve haftalık ders dağılımı</w:t>
      </w:r>
      <w:r w:rsidRPr="0080109A">
        <w:rPr>
          <w:rFonts w:ascii="Times New Roman" w:hAnsi="Times New Roman" w:cs="Times New Roman"/>
        </w:rPr>
        <w:t xml:space="preserve"> maddesinde “Katılmıyorum” oranının </w:t>
      </w:r>
      <w:r w:rsidRPr="0080109A">
        <w:rPr>
          <w:rFonts w:ascii="Times New Roman" w:hAnsi="Times New Roman" w:cs="Times New Roman"/>
          <w:bCs/>
        </w:rPr>
        <w:t>%30,6</w:t>
      </w:r>
      <w:r w:rsidRPr="0080109A">
        <w:rPr>
          <w:rFonts w:ascii="Times New Roman" w:hAnsi="Times New Roman" w:cs="Times New Roman"/>
        </w:rPr>
        <w:t xml:space="preserve"> ile dikkat çekici düzeyde olması, öğrencilerin bu konuda belirgin bir memnuniyetsizlik yaşadığını göstermektedir. Ayrıca uygulamalı derslerin yeterliliği, ölçme-değerlendirme yöntemleri, mezuniyet sonrası iş hayatına hazırlık, akademik danışmanlık ve öğrenci geri bildirimlerinin dikkate alınması gibi alanlarda “Kararsızım” ve “Katılmıyorum” oranlarının görece yüksek olması, bu başlıkların </w:t>
      </w:r>
      <w:r w:rsidRPr="0080109A">
        <w:rPr>
          <w:rFonts w:ascii="Times New Roman" w:hAnsi="Times New Roman" w:cs="Times New Roman"/>
          <w:bCs/>
        </w:rPr>
        <w:t>iyileştirmeye açık alanlar</w:t>
      </w:r>
      <w:r w:rsidRPr="0080109A">
        <w:rPr>
          <w:rFonts w:ascii="Times New Roman" w:hAnsi="Times New Roman" w:cs="Times New Roman"/>
        </w:rPr>
        <w:t xml:space="preserve"> olduğunu ortaya koymaktadır.</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 xml:space="preserve">Fiziki ve destekleyici hizmetler açısından bakıldığında; </w:t>
      </w:r>
      <w:r w:rsidRPr="0080109A">
        <w:rPr>
          <w:rFonts w:ascii="Times New Roman" w:hAnsi="Times New Roman" w:cs="Times New Roman"/>
          <w:bCs/>
        </w:rPr>
        <w:t xml:space="preserve">kütüphane </w:t>
      </w:r>
      <w:proofErr w:type="gramStart"/>
      <w:r w:rsidRPr="0080109A">
        <w:rPr>
          <w:rFonts w:ascii="Times New Roman" w:hAnsi="Times New Roman" w:cs="Times New Roman"/>
          <w:bCs/>
        </w:rPr>
        <w:t>imkanları</w:t>
      </w:r>
      <w:proofErr w:type="gramEnd"/>
      <w:r w:rsidRPr="0080109A">
        <w:rPr>
          <w:rFonts w:ascii="Times New Roman" w:hAnsi="Times New Roman" w:cs="Times New Roman"/>
        </w:rPr>
        <w:t xml:space="preserve"> ve </w:t>
      </w:r>
      <w:r w:rsidRPr="0080109A">
        <w:rPr>
          <w:rFonts w:ascii="Times New Roman" w:hAnsi="Times New Roman" w:cs="Times New Roman"/>
          <w:bCs/>
        </w:rPr>
        <w:t>laboratuvar/atölye donanımı</w:t>
      </w:r>
      <w:r w:rsidRPr="0080109A">
        <w:rPr>
          <w:rFonts w:ascii="Times New Roman" w:hAnsi="Times New Roman" w:cs="Times New Roman"/>
        </w:rPr>
        <w:t xml:space="preserve"> konularında kararsızlık oranlarının yüksek olması, altyapı ve kaynakların gözden geçirilmesi gerektiğine işaret etmektedir. Genel memnuniyet oranının </w:t>
      </w:r>
      <w:r w:rsidRPr="0080109A">
        <w:rPr>
          <w:rFonts w:ascii="Times New Roman" w:hAnsi="Times New Roman" w:cs="Times New Roman"/>
          <w:bCs/>
        </w:rPr>
        <w:t>%67,6</w:t>
      </w:r>
      <w:r w:rsidRPr="0080109A">
        <w:rPr>
          <w:rFonts w:ascii="Times New Roman" w:hAnsi="Times New Roman" w:cs="Times New Roman"/>
        </w:rPr>
        <w:t xml:space="preserve"> olması, öğrencilerin kuruma yönelik algısının olumlu olmakla birlikte güçlendirilmesi gereken yönler bulunduğunu göstermektedir.</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 xml:space="preserve">Anket sonuçları doğrultusunda, özellikle ders planlaması, uygulamalı eğitim olanakları ve fiziki </w:t>
      </w:r>
      <w:proofErr w:type="gramStart"/>
      <w:r w:rsidRPr="0080109A">
        <w:rPr>
          <w:rFonts w:ascii="Times New Roman" w:hAnsi="Times New Roman" w:cs="Times New Roman"/>
        </w:rPr>
        <w:t>imkanlara</w:t>
      </w:r>
      <w:proofErr w:type="gramEnd"/>
      <w:r w:rsidRPr="0080109A">
        <w:rPr>
          <w:rFonts w:ascii="Times New Roman" w:hAnsi="Times New Roman" w:cs="Times New Roman"/>
        </w:rPr>
        <w:t xml:space="preserve"> yönelik iyileştirme çalışmalarının yapılmasının, öğrenci memnuniyetini artıracağı değerlendirilmektedir.</w:t>
      </w: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80109A" w:rsidRPr="0080109A" w:rsidRDefault="0080109A" w:rsidP="0080109A">
      <w:pPr>
        <w:spacing w:line="360" w:lineRule="auto"/>
        <w:jc w:val="both"/>
        <w:rPr>
          <w:rFonts w:ascii="Times New Roman" w:hAnsi="Times New Roman" w:cs="Times New Roman"/>
          <w:b/>
        </w:rPr>
      </w:pPr>
      <w:r w:rsidRPr="0080109A">
        <w:rPr>
          <w:rFonts w:ascii="Times New Roman" w:hAnsi="Times New Roman" w:cs="Times New Roman"/>
          <w:b/>
        </w:rPr>
        <w:lastRenderedPageBreak/>
        <w:t xml:space="preserve">Madencilik </w:t>
      </w:r>
      <w:proofErr w:type="gramStart"/>
      <w:r w:rsidRPr="0080109A">
        <w:rPr>
          <w:rFonts w:ascii="Times New Roman" w:hAnsi="Times New Roman" w:cs="Times New Roman"/>
          <w:b/>
        </w:rPr>
        <w:t>Teknolojisi  Programı</w:t>
      </w:r>
      <w:proofErr w:type="gramEnd"/>
      <w:r w:rsidRPr="0080109A">
        <w:rPr>
          <w:rFonts w:ascii="Times New Roman" w:hAnsi="Times New Roman" w:cs="Times New Roman"/>
          <w:b/>
        </w:rPr>
        <w:t xml:space="preserve"> Öğrenci Anket Sonuçları</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Madencilik Teknolojisi Programı öğrencilerine çevrim içi anket düzenlenmiş olup anket sonuçları grafik halinde verilmektedir.</w:t>
      </w:r>
    </w:p>
    <w:p w:rsidR="0080109A" w:rsidRPr="0080109A" w:rsidRDefault="0080109A" w:rsidP="0080109A">
      <w:pPr>
        <w:spacing w:line="360" w:lineRule="auto"/>
        <w:jc w:val="both"/>
        <w:rPr>
          <w:rFonts w:ascii="Times New Roman" w:hAnsi="Times New Roman" w:cs="Times New Roman"/>
          <w:b/>
        </w:rPr>
      </w:pP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noProof/>
          <w:lang w:eastAsia="tr-TR"/>
        </w:rPr>
        <w:lastRenderedPageBreak/>
        <w:drawing>
          <wp:inline distT="0" distB="0" distL="0" distR="0" wp14:anchorId="4C744FED" wp14:editId="252B14D6">
            <wp:extent cx="5753100" cy="881062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8810625"/>
                    </a:xfrm>
                    <a:prstGeom prst="rect">
                      <a:avLst/>
                    </a:prstGeom>
                    <a:noFill/>
                    <a:ln>
                      <a:noFill/>
                    </a:ln>
                  </pic:spPr>
                </pic:pic>
              </a:graphicData>
            </a:graphic>
          </wp:inline>
        </w:drawing>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noProof/>
          <w:lang w:eastAsia="tr-TR"/>
        </w:rPr>
        <w:lastRenderedPageBreak/>
        <w:drawing>
          <wp:inline distT="0" distB="0" distL="0" distR="0" wp14:anchorId="00CB1223" wp14:editId="09838BA1">
            <wp:extent cx="5753100" cy="785812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7858125"/>
                    </a:xfrm>
                    <a:prstGeom prst="rect">
                      <a:avLst/>
                    </a:prstGeom>
                    <a:noFill/>
                    <a:ln>
                      <a:noFill/>
                    </a:ln>
                  </pic:spPr>
                </pic:pic>
              </a:graphicData>
            </a:graphic>
          </wp:inline>
        </w:drawing>
      </w:r>
    </w:p>
    <w:p w:rsidR="0080109A" w:rsidRPr="0080109A" w:rsidRDefault="0080109A" w:rsidP="0080109A">
      <w:pPr>
        <w:spacing w:line="360" w:lineRule="auto"/>
        <w:jc w:val="both"/>
        <w:rPr>
          <w:rFonts w:ascii="Times New Roman" w:hAnsi="Times New Roman" w:cs="Times New Roman"/>
        </w:rPr>
      </w:pPr>
    </w:p>
    <w:p w:rsidR="0080109A" w:rsidRPr="0080109A" w:rsidRDefault="0080109A" w:rsidP="0080109A">
      <w:pPr>
        <w:spacing w:line="360" w:lineRule="auto"/>
        <w:jc w:val="both"/>
        <w:rPr>
          <w:rFonts w:ascii="Times New Roman" w:hAnsi="Times New Roman" w:cs="Times New Roman"/>
          <w:b/>
        </w:rPr>
      </w:pPr>
    </w:p>
    <w:p w:rsidR="0080109A" w:rsidRPr="0080109A" w:rsidRDefault="0080109A" w:rsidP="0080109A">
      <w:pPr>
        <w:spacing w:line="360" w:lineRule="auto"/>
        <w:jc w:val="both"/>
        <w:rPr>
          <w:rFonts w:ascii="Times New Roman" w:hAnsi="Times New Roman" w:cs="Times New Roman"/>
          <w:b/>
        </w:rPr>
      </w:pPr>
      <w:r w:rsidRPr="0080109A">
        <w:rPr>
          <w:rFonts w:ascii="Times New Roman" w:hAnsi="Times New Roman" w:cs="Times New Roman"/>
          <w:b/>
        </w:rPr>
        <w:lastRenderedPageBreak/>
        <w:t>Madencilik Teknolojisi Programı 2025 Öğrenci Anketi Sonuç Değerlendirmesi</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 xml:space="preserve">Meslek Yüksekokulunda uygulanan öğrenci memnuniyet anketi sonuçları, kurumun genel olarak </w:t>
      </w:r>
      <w:r w:rsidRPr="0080109A">
        <w:rPr>
          <w:rFonts w:ascii="Times New Roman" w:hAnsi="Times New Roman" w:cs="Times New Roman"/>
          <w:bCs/>
        </w:rPr>
        <w:t>yüksek kalite düzeyine sahip</w:t>
      </w:r>
      <w:r w:rsidRPr="0080109A">
        <w:rPr>
          <w:rFonts w:ascii="Times New Roman" w:hAnsi="Times New Roman" w:cs="Times New Roman"/>
        </w:rPr>
        <w:t xml:space="preserve"> olduğunu göstermektedir. Öğrencilerin büyük çoğunluğu; </w:t>
      </w:r>
      <w:r w:rsidRPr="0080109A">
        <w:rPr>
          <w:rFonts w:ascii="Times New Roman" w:hAnsi="Times New Roman" w:cs="Times New Roman"/>
          <w:bCs/>
        </w:rPr>
        <w:t>öğretim elemanlarının alan yeterliliği, anlaşılır ders anlatımı, araştırmaya teşvik edici yaklaşımı</w:t>
      </w:r>
      <w:r w:rsidRPr="0080109A">
        <w:rPr>
          <w:rFonts w:ascii="Times New Roman" w:hAnsi="Times New Roman" w:cs="Times New Roman"/>
          <w:b/>
        </w:rPr>
        <w:t>,</w:t>
      </w:r>
      <w:r w:rsidRPr="0080109A">
        <w:rPr>
          <w:rFonts w:ascii="Times New Roman" w:hAnsi="Times New Roman" w:cs="Times New Roman"/>
        </w:rPr>
        <w:t xml:space="preserve"> ayrıca </w:t>
      </w:r>
      <w:r w:rsidRPr="0080109A">
        <w:rPr>
          <w:rFonts w:ascii="Times New Roman" w:hAnsi="Times New Roman" w:cs="Times New Roman"/>
          <w:bCs/>
        </w:rPr>
        <w:t xml:space="preserve">laboratuvar </w:t>
      </w:r>
      <w:proofErr w:type="gramStart"/>
      <w:r w:rsidRPr="0080109A">
        <w:rPr>
          <w:rFonts w:ascii="Times New Roman" w:hAnsi="Times New Roman" w:cs="Times New Roman"/>
          <w:bCs/>
        </w:rPr>
        <w:t>imkanları</w:t>
      </w:r>
      <w:proofErr w:type="gramEnd"/>
      <w:r w:rsidRPr="0080109A">
        <w:rPr>
          <w:rFonts w:ascii="Times New Roman" w:hAnsi="Times New Roman" w:cs="Times New Roman"/>
          <w:bCs/>
        </w:rPr>
        <w:t>, kütüphane ve akademik danışmanlık hizmetleri</w:t>
      </w:r>
      <w:r w:rsidRPr="0080109A">
        <w:rPr>
          <w:rFonts w:ascii="Times New Roman" w:hAnsi="Times New Roman" w:cs="Times New Roman"/>
        </w:rPr>
        <w:t xml:space="preserve">nden memnuniyet bildirmiştir. Bu alanlar kurumun </w:t>
      </w:r>
      <w:r w:rsidRPr="0080109A">
        <w:rPr>
          <w:rFonts w:ascii="Times New Roman" w:hAnsi="Times New Roman" w:cs="Times New Roman"/>
          <w:bCs/>
        </w:rPr>
        <w:t>güçlü yönleri</w:t>
      </w:r>
      <w:r w:rsidRPr="0080109A">
        <w:rPr>
          <w:rFonts w:ascii="Times New Roman" w:hAnsi="Times New Roman" w:cs="Times New Roman"/>
        </w:rPr>
        <w:t xml:space="preserve"> olarak öne çıkmaktadır.</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 xml:space="preserve">Ders içeriklerinin program kazanımlarıyla uyumu ve derslerin planlanan müfredata uygun şekilde yürütülmesi, </w:t>
      </w:r>
      <w:r w:rsidRPr="0080109A">
        <w:rPr>
          <w:rFonts w:ascii="Times New Roman" w:hAnsi="Times New Roman" w:cs="Times New Roman"/>
          <w:bCs/>
        </w:rPr>
        <w:t>eğitim-öğretim sürecinin planlı ve tutarlı</w:t>
      </w:r>
      <w:r w:rsidRPr="0080109A">
        <w:rPr>
          <w:rFonts w:ascii="Times New Roman" w:hAnsi="Times New Roman" w:cs="Times New Roman"/>
        </w:rPr>
        <w:t xml:space="preserve"> olduğunu göstermektedir. Genel memnuniyet oranının %69,2 olması, öğrencilerin çoğunluğunun Meslek Yüksekokulundan memnun olduğunu ortaya koymaktadır.</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 xml:space="preserve">Bununla birlikte, </w:t>
      </w:r>
      <w:r w:rsidRPr="0080109A">
        <w:rPr>
          <w:rFonts w:ascii="Times New Roman" w:hAnsi="Times New Roman" w:cs="Times New Roman"/>
          <w:bCs/>
        </w:rPr>
        <w:t>öğretim yöntemlerinin etkililiği, temizlik hizmetleri ve okulun kişisel/mesleki gelişime katkısı</w:t>
      </w:r>
      <w:r w:rsidRPr="0080109A">
        <w:rPr>
          <w:rFonts w:ascii="Times New Roman" w:hAnsi="Times New Roman" w:cs="Times New Roman"/>
          <w:b/>
        </w:rPr>
        <w:t xml:space="preserve"> </w:t>
      </w:r>
      <w:r w:rsidRPr="0080109A">
        <w:rPr>
          <w:rFonts w:ascii="Times New Roman" w:hAnsi="Times New Roman" w:cs="Times New Roman"/>
        </w:rPr>
        <w:t xml:space="preserve">başlıklarında kararsız ve olumsuz görüşlerin görece yüksek olduğu görülmektedir. Bu alanlar, </w:t>
      </w:r>
      <w:r w:rsidRPr="0080109A">
        <w:rPr>
          <w:rFonts w:ascii="Times New Roman" w:hAnsi="Times New Roman" w:cs="Times New Roman"/>
          <w:bCs/>
        </w:rPr>
        <w:t>sürekli iyileştirme çalışmaları kapsamında öncelikli geliştirme alanları</w:t>
      </w:r>
      <w:r w:rsidRPr="0080109A">
        <w:rPr>
          <w:rFonts w:ascii="Times New Roman" w:hAnsi="Times New Roman" w:cs="Times New Roman"/>
        </w:rPr>
        <w:t xml:space="preserve"> olarak değerlendirilmelidir.</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 xml:space="preserve">Sonuç olarak, Meslek Yüksekokulu mevcut yapısıyla kalite standartlarını büyük ölçüde karşılamakta olup, belirlenen iyileştirme alanlarına yönelik yapılacak düzenlemelerle </w:t>
      </w:r>
      <w:r w:rsidRPr="0080109A">
        <w:rPr>
          <w:rFonts w:ascii="Times New Roman" w:hAnsi="Times New Roman" w:cs="Times New Roman"/>
          <w:bCs/>
        </w:rPr>
        <w:t>öğrenci memnuniyetinin ve kurumsal kalite algısının daha da artırılması mümkündür</w:t>
      </w:r>
      <w:r w:rsidRPr="0080109A">
        <w:rPr>
          <w:rFonts w:ascii="Times New Roman" w:hAnsi="Times New Roman" w:cs="Times New Roman"/>
          <w:b/>
        </w:rPr>
        <w:t>.</w:t>
      </w:r>
    </w:p>
    <w:p w:rsidR="0080109A" w:rsidRPr="0080109A" w:rsidRDefault="0080109A" w:rsidP="0080109A">
      <w:pPr>
        <w:spacing w:line="360" w:lineRule="auto"/>
        <w:jc w:val="both"/>
        <w:rPr>
          <w:rFonts w:ascii="Times New Roman" w:hAnsi="Times New Roman" w:cs="Times New Roman"/>
          <w:b/>
        </w:rPr>
      </w:pPr>
      <w:r w:rsidRPr="0080109A">
        <w:rPr>
          <w:rFonts w:ascii="Times New Roman" w:hAnsi="Times New Roman" w:cs="Times New Roman"/>
          <w:b/>
        </w:rPr>
        <w:t>Akademik ve İdari Personel 2025 Anket Sonuçları</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 xml:space="preserve">Meslek Yüksekokulu akademik ve idari personel </w:t>
      </w:r>
      <w:proofErr w:type="gramStart"/>
      <w:r w:rsidRPr="0080109A">
        <w:rPr>
          <w:rFonts w:ascii="Times New Roman" w:hAnsi="Times New Roman" w:cs="Times New Roman"/>
        </w:rPr>
        <w:t>için  çevrim</w:t>
      </w:r>
      <w:proofErr w:type="gramEnd"/>
      <w:r w:rsidRPr="0080109A">
        <w:rPr>
          <w:rFonts w:ascii="Times New Roman" w:hAnsi="Times New Roman" w:cs="Times New Roman"/>
        </w:rPr>
        <w:t xml:space="preserve"> içi anket düzenlenmiş olup anket sonuçları grafik halinde verilmektedir.</w:t>
      </w:r>
    </w:p>
    <w:p w:rsidR="0080109A" w:rsidRPr="0080109A" w:rsidRDefault="0080109A" w:rsidP="0080109A">
      <w:pPr>
        <w:spacing w:line="360" w:lineRule="auto"/>
        <w:jc w:val="both"/>
        <w:rPr>
          <w:rFonts w:ascii="Times New Roman" w:hAnsi="Times New Roman" w:cs="Times New Roman"/>
          <w:b/>
        </w:rPr>
      </w:pPr>
    </w:p>
    <w:p w:rsidR="0080109A" w:rsidRPr="0080109A" w:rsidRDefault="0080109A" w:rsidP="0080109A">
      <w:pPr>
        <w:spacing w:line="360" w:lineRule="auto"/>
        <w:jc w:val="both"/>
        <w:rPr>
          <w:rFonts w:ascii="Times New Roman" w:hAnsi="Times New Roman" w:cs="Times New Roman"/>
          <w:b/>
        </w:rPr>
      </w:pPr>
      <w:r w:rsidRPr="0080109A">
        <w:rPr>
          <w:rFonts w:ascii="Times New Roman" w:hAnsi="Times New Roman" w:cs="Times New Roman"/>
          <w:noProof/>
          <w:lang w:eastAsia="tr-TR"/>
        </w:rPr>
        <w:lastRenderedPageBreak/>
        <w:drawing>
          <wp:inline distT="0" distB="0" distL="0" distR="0" wp14:anchorId="16905AD6" wp14:editId="3AF97D53">
            <wp:extent cx="5753100" cy="8753475"/>
            <wp:effectExtent l="0" t="0" r="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8753475"/>
                    </a:xfrm>
                    <a:prstGeom prst="rect">
                      <a:avLst/>
                    </a:prstGeom>
                    <a:noFill/>
                    <a:ln>
                      <a:noFill/>
                    </a:ln>
                  </pic:spPr>
                </pic:pic>
              </a:graphicData>
            </a:graphic>
          </wp:inline>
        </w:drawing>
      </w:r>
      <w:r w:rsidRPr="0080109A">
        <w:rPr>
          <w:rFonts w:ascii="Times New Roman" w:hAnsi="Times New Roman" w:cs="Times New Roman"/>
          <w:noProof/>
          <w:lang w:eastAsia="tr-TR"/>
        </w:rPr>
        <w:lastRenderedPageBreak/>
        <w:drawing>
          <wp:inline distT="0" distB="0" distL="0" distR="0" wp14:anchorId="1049B67B" wp14:editId="76EA35E4">
            <wp:extent cx="5542354" cy="8410755"/>
            <wp:effectExtent l="0" t="0" r="1270" b="952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4442" cy="8413924"/>
                    </a:xfrm>
                    <a:prstGeom prst="rect">
                      <a:avLst/>
                    </a:prstGeom>
                    <a:noFill/>
                    <a:ln>
                      <a:noFill/>
                    </a:ln>
                  </pic:spPr>
                </pic:pic>
              </a:graphicData>
            </a:graphic>
          </wp:inline>
        </w:drawing>
      </w:r>
      <w:r w:rsidRPr="0080109A">
        <w:rPr>
          <w:rFonts w:ascii="Times New Roman" w:hAnsi="Times New Roman" w:cs="Times New Roman"/>
          <w:b/>
        </w:rPr>
        <w:t xml:space="preserve"> </w:t>
      </w:r>
    </w:p>
    <w:p w:rsidR="00B10F50" w:rsidRDefault="00B10F50" w:rsidP="0080109A">
      <w:pPr>
        <w:spacing w:line="360" w:lineRule="auto"/>
        <w:jc w:val="both"/>
        <w:rPr>
          <w:rFonts w:ascii="Times New Roman" w:hAnsi="Times New Roman" w:cs="Times New Roman"/>
          <w:b/>
        </w:rPr>
      </w:pPr>
    </w:p>
    <w:p w:rsidR="0080109A" w:rsidRPr="0080109A" w:rsidRDefault="0080109A" w:rsidP="0080109A">
      <w:pPr>
        <w:spacing w:line="360" w:lineRule="auto"/>
        <w:jc w:val="both"/>
        <w:rPr>
          <w:rFonts w:ascii="Times New Roman" w:hAnsi="Times New Roman" w:cs="Times New Roman"/>
          <w:b/>
        </w:rPr>
      </w:pPr>
      <w:r w:rsidRPr="0080109A">
        <w:rPr>
          <w:rFonts w:ascii="Times New Roman" w:hAnsi="Times New Roman" w:cs="Times New Roman"/>
          <w:b/>
        </w:rPr>
        <w:lastRenderedPageBreak/>
        <w:t>Akademik ve İdari Personel 2025 Anket Sonuç Değerlendirmesi</w:t>
      </w:r>
    </w:p>
    <w:p w:rsidR="0080109A" w:rsidRPr="0080109A" w:rsidRDefault="0080109A" w:rsidP="0080109A">
      <w:pPr>
        <w:spacing w:line="360" w:lineRule="auto"/>
        <w:jc w:val="both"/>
        <w:rPr>
          <w:rFonts w:ascii="Times New Roman" w:hAnsi="Times New Roman" w:cs="Times New Roman"/>
          <w:b/>
        </w:rPr>
      </w:pPr>
      <w:r w:rsidRPr="0080109A">
        <w:rPr>
          <w:rFonts w:ascii="Times New Roman" w:hAnsi="Times New Roman" w:cs="Times New Roman"/>
          <w:b/>
        </w:rPr>
        <w:t xml:space="preserve">Akademik ve İdari Personel Anketi Sonuçları </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 xml:space="preserve">Meslek Yüksekokulu akademik ve idari personeline yönelik gerçekleştirilen memnuniyet anketi sonuçları, </w:t>
      </w:r>
      <w:r w:rsidRPr="0080109A">
        <w:rPr>
          <w:rFonts w:ascii="Times New Roman" w:hAnsi="Times New Roman" w:cs="Times New Roman"/>
          <w:bCs/>
        </w:rPr>
        <w:t>kurumsal yapı, yönetim anlayışı ve çalışma ilişkileri</w:t>
      </w:r>
      <w:r w:rsidRPr="0080109A">
        <w:rPr>
          <w:rFonts w:ascii="Times New Roman" w:hAnsi="Times New Roman" w:cs="Times New Roman"/>
        </w:rPr>
        <w:t xml:space="preserve"> açısından genel olarak </w:t>
      </w:r>
      <w:r w:rsidRPr="0080109A">
        <w:rPr>
          <w:rFonts w:ascii="Times New Roman" w:hAnsi="Times New Roman" w:cs="Times New Roman"/>
          <w:bCs/>
        </w:rPr>
        <w:t>olumlu bir tablo</w:t>
      </w:r>
      <w:r w:rsidRPr="0080109A">
        <w:rPr>
          <w:rFonts w:ascii="Times New Roman" w:hAnsi="Times New Roman" w:cs="Times New Roman"/>
        </w:rPr>
        <w:t xml:space="preserve"> ortaya koymaktadır. Kurumun </w:t>
      </w:r>
      <w:proofErr w:type="gramStart"/>
      <w:r w:rsidRPr="0080109A">
        <w:rPr>
          <w:rFonts w:ascii="Times New Roman" w:hAnsi="Times New Roman" w:cs="Times New Roman"/>
        </w:rPr>
        <w:t>misyon</w:t>
      </w:r>
      <w:proofErr w:type="gramEnd"/>
      <w:r w:rsidRPr="0080109A">
        <w:rPr>
          <w:rFonts w:ascii="Times New Roman" w:hAnsi="Times New Roman" w:cs="Times New Roman"/>
        </w:rPr>
        <w:t xml:space="preserve"> ve vizyonunun açık ve anlaşılır olması, kurumsal süreçlerin tanıml</w:t>
      </w:r>
      <w:r w:rsidR="009E280E">
        <w:rPr>
          <w:rFonts w:ascii="Times New Roman" w:hAnsi="Times New Roman" w:cs="Times New Roman"/>
        </w:rPr>
        <w:t>anması</w:t>
      </w:r>
      <w:r w:rsidRPr="0080109A">
        <w:rPr>
          <w:rFonts w:ascii="Times New Roman" w:hAnsi="Times New Roman" w:cs="Times New Roman"/>
        </w:rPr>
        <w:t xml:space="preserve">, yetki ve sorumlulukların netliği, katılımcı yönetim anlayışı ile amirler ve çalışma arkadaşlarıyla iletişim konularında </w:t>
      </w:r>
      <w:r w:rsidRPr="0080109A">
        <w:rPr>
          <w:rFonts w:ascii="Times New Roman" w:hAnsi="Times New Roman" w:cs="Times New Roman"/>
          <w:bCs/>
        </w:rPr>
        <w:t>%85’in üzerinde “Katılıyorum”</w:t>
      </w:r>
      <w:r w:rsidRPr="0080109A">
        <w:rPr>
          <w:rFonts w:ascii="Times New Roman" w:hAnsi="Times New Roman" w:cs="Times New Roman"/>
        </w:rPr>
        <w:t xml:space="preserve"> oranları elde edilmiştir. Bu durum, kurumsal aidiyet ve iletişim kültürünün güçlü olduğunu göstermektedir.</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 xml:space="preserve">Bununla birlikte, </w:t>
      </w:r>
      <w:r w:rsidRPr="0080109A">
        <w:rPr>
          <w:rFonts w:ascii="Times New Roman" w:hAnsi="Times New Roman" w:cs="Times New Roman"/>
          <w:bCs/>
        </w:rPr>
        <w:t>yönetim kadrosunun adil ve tarafsızlığı</w:t>
      </w:r>
      <w:r w:rsidRPr="0080109A">
        <w:rPr>
          <w:rFonts w:ascii="Times New Roman" w:hAnsi="Times New Roman" w:cs="Times New Roman"/>
        </w:rPr>
        <w:t xml:space="preserve">, </w:t>
      </w:r>
      <w:r w:rsidRPr="0080109A">
        <w:rPr>
          <w:rFonts w:ascii="Times New Roman" w:hAnsi="Times New Roman" w:cs="Times New Roman"/>
          <w:bCs/>
        </w:rPr>
        <w:t>yönetim kararlarında şeffaflık</w:t>
      </w:r>
      <w:r w:rsidRPr="0080109A">
        <w:rPr>
          <w:rFonts w:ascii="Times New Roman" w:hAnsi="Times New Roman" w:cs="Times New Roman"/>
        </w:rPr>
        <w:t xml:space="preserve"> ve </w:t>
      </w:r>
      <w:r w:rsidRPr="0080109A">
        <w:rPr>
          <w:rFonts w:ascii="Times New Roman" w:hAnsi="Times New Roman" w:cs="Times New Roman"/>
          <w:bCs/>
        </w:rPr>
        <w:t>çalışan görüşlerinin dikkate alınması</w:t>
      </w:r>
      <w:r w:rsidRPr="0080109A">
        <w:rPr>
          <w:rFonts w:ascii="Times New Roman" w:hAnsi="Times New Roman" w:cs="Times New Roman"/>
        </w:rPr>
        <w:t xml:space="preserve"> başlıklarında “Katılmıyorum” ve “Kararsızım” oranlarının görece yüksek olması, bu alanlarda algının güçlendirilmesine ihtiyaç olduğunu göstermektedir. Ayrıca </w:t>
      </w:r>
      <w:r w:rsidRPr="0080109A">
        <w:rPr>
          <w:rFonts w:ascii="Times New Roman" w:hAnsi="Times New Roman" w:cs="Times New Roman"/>
          <w:bCs/>
        </w:rPr>
        <w:t>kurum içi koordinasyon</w:t>
      </w:r>
      <w:r w:rsidRPr="0080109A">
        <w:rPr>
          <w:rFonts w:ascii="Times New Roman" w:hAnsi="Times New Roman" w:cs="Times New Roman"/>
        </w:rPr>
        <w:t xml:space="preserve"> maddesinde kararsızlık oranının (%33,3) yüksek olması, birimler arası işleyişin daha etkin hale getirilmesi gerektiğine işaret etmektedir.</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 xml:space="preserve">Fiziki koşullar ve destek hizmetleri açısından bakıldığında; </w:t>
      </w:r>
      <w:r w:rsidRPr="0080109A">
        <w:rPr>
          <w:rFonts w:ascii="Times New Roman" w:hAnsi="Times New Roman" w:cs="Times New Roman"/>
          <w:bCs/>
        </w:rPr>
        <w:t>ortak kullanım alanları</w:t>
      </w:r>
      <w:r w:rsidRPr="0080109A">
        <w:rPr>
          <w:rFonts w:ascii="Times New Roman" w:hAnsi="Times New Roman" w:cs="Times New Roman"/>
        </w:rPr>
        <w:t xml:space="preserve">, </w:t>
      </w:r>
      <w:r w:rsidRPr="0080109A">
        <w:rPr>
          <w:rFonts w:ascii="Times New Roman" w:hAnsi="Times New Roman" w:cs="Times New Roman"/>
          <w:bCs/>
        </w:rPr>
        <w:t>temizlik hizmetleri</w:t>
      </w:r>
      <w:r w:rsidRPr="0080109A">
        <w:rPr>
          <w:rFonts w:ascii="Times New Roman" w:hAnsi="Times New Roman" w:cs="Times New Roman"/>
        </w:rPr>
        <w:t xml:space="preserve">, </w:t>
      </w:r>
      <w:r w:rsidRPr="0080109A">
        <w:rPr>
          <w:rFonts w:ascii="Times New Roman" w:hAnsi="Times New Roman" w:cs="Times New Roman"/>
          <w:bCs/>
        </w:rPr>
        <w:t>ofis donanımları</w:t>
      </w:r>
      <w:r w:rsidRPr="0080109A">
        <w:rPr>
          <w:rFonts w:ascii="Times New Roman" w:hAnsi="Times New Roman" w:cs="Times New Roman"/>
        </w:rPr>
        <w:t xml:space="preserve"> ve </w:t>
      </w:r>
      <w:r w:rsidRPr="0080109A">
        <w:rPr>
          <w:rFonts w:ascii="Times New Roman" w:hAnsi="Times New Roman" w:cs="Times New Roman"/>
          <w:bCs/>
        </w:rPr>
        <w:t xml:space="preserve">çalışma ortamının </w:t>
      </w:r>
      <w:proofErr w:type="gramStart"/>
      <w:r w:rsidRPr="0080109A">
        <w:rPr>
          <w:rFonts w:ascii="Times New Roman" w:hAnsi="Times New Roman" w:cs="Times New Roman"/>
          <w:bCs/>
        </w:rPr>
        <w:t>motivasyona</w:t>
      </w:r>
      <w:proofErr w:type="gramEnd"/>
      <w:r w:rsidRPr="0080109A">
        <w:rPr>
          <w:rFonts w:ascii="Times New Roman" w:hAnsi="Times New Roman" w:cs="Times New Roman"/>
          <w:bCs/>
        </w:rPr>
        <w:t xml:space="preserve"> etkisi</w:t>
      </w:r>
      <w:r w:rsidRPr="0080109A">
        <w:rPr>
          <w:rFonts w:ascii="Times New Roman" w:hAnsi="Times New Roman" w:cs="Times New Roman"/>
        </w:rPr>
        <w:t xml:space="preserve"> konularında memnuniyet düzeylerinin düşük olduğu görülmektedir. Özellikle ortak kullanım alanlarında “Katılmıyorum” oranının </w:t>
      </w:r>
      <w:r w:rsidRPr="0080109A">
        <w:rPr>
          <w:rFonts w:ascii="Times New Roman" w:hAnsi="Times New Roman" w:cs="Times New Roman"/>
          <w:bCs/>
        </w:rPr>
        <w:t>%44,4</w:t>
      </w:r>
      <w:r w:rsidRPr="0080109A">
        <w:rPr>
          <w:rFonts w:ascii="Times New Roman" w:hAnsi="Times New Roman" w:cs="Times New Roman"/>
        </w:rPr>
        <w:t xml:space="preserve"> ile en yüksek düzeyde olması, bu alanın </w:t>
      </w:r>
      <w:r w:rsidRPr="0080109A">
        <w:rPr>
          <w:rFonts w:ascii="Times New Roman" w:hAnsi="Times New Roman" w:cs="Times New Roman"/>
          <w:bCs/>
        </w:rPr>
        <w:t>öncelikli iyileştirme başlığı</w:t>
      </w:r>
      <w:r w:rsidRPr="0080109A">
        <w:rPr>
          <w:rFonts w:ascii="Times New Roman" w:hAnsi="Times New Roman" w:cs="Times New Roman"/>
        </w:rPr>
        <w:t xml:space="preserve"> olduğunu ortaya koymaktadır.</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 xml:space="preserve">Öte yandan, </w:t>
      </w:r>
      <w:r w:rsidRPr="0080109A">
        <w:rPr>
          <w:rFonts w:ascii="Times New Roman" w:hAnsi="Times New Roman" w:cs="Times New Roman"/>
          <w:bCs/>
        </w:rPr>
        <w:t>ödüllendirme ve takdir mekanizmaları</w:t>
      </w:r>
      <w:r w:rsidRPr="0080109A">
        <w:rPr>
          <w:rFonts w:ascii="Times New Roman" w:hAnsi="Times New Roman" w:cs="Times New Roman"/>
        </w:rPr>
        <w:t xml:space="preserve"> maddesinde yüksek düzeyde “Kararsızım” (%66,7) oranı, mevcut uygulamaların yeterince görünür veya sistematik algılanmadığını düşündürmektedir.</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 xml:space="preserve">Genel olarak Meslek Yüksekokulunun kurumsal yapısından memnuniyet oranının </w:t>
      </w:r>
      <w:r w:rsidRPr="0080109A">
        <w:rPr>
          <w:rFonts w:ascii="Times New Roman" w:hAnsi="Times New Roman" w:cs="Times New Roman"/>
          <w:bCs/>
        </w:rPr>
        <w:t>%88,9</w:t>
      </w:r>
      <w:r w:rsidRPr="0080109A">
        <w:rPr>
          <w:rFonts w:ascii="Times New Roman" w:hAnsi="Times New Roman" w:cs="Times New Roman"/>
        </w:rPr>
        <w:t xml:space="preserve"> olması, kurumun güçlü bir temel yapıya sahip olduğunu; ancak fiziki imkânlar, koordinasyon, şeffaflık ve ödüllendirme süreçlerinde yapılacak iyileştirmelerin personel memnuniyetini daha da artıracağını göstermektedir.</w:t>
      </w:r>
    </w:p>
    <w:p w:rsidR="0080109A" w:rsidRPr="0080109A" w:rsidRDefault="0080109A" w:rsidP="0080109A">
      <w:pPr>
        <w:spacing w:line="360" w:lineRule="auto"/>
        <w:jc w:val="both"/>
        <w:rPr>
          <w:rFonts w:ascii="Times New Roman" w:hAnsi="Times New Roman" w:cs="Times New Roman"/>
          <w:b/>
        </w:rPr>
      </w:pPr>
      <w:proofErr w:type="gramStart"/>
      <w:r w:rsidRPr="0080109A">
        <w:rPr>
          <w:rFonts w:ascii="Times New Roman" w:hAnsi="Times New Roman" w:cs="Times New Roman"/>
          <w:b/>
        </w:rPr>
        <w:t>Genç   Zihinler</w:t>
      </w:r>
      <w:proofErr w:type="gramEnd"/>
      <w:r w:rsidRPr="0080109A">
        <w:rPr>
          <w:rFonts w:ascii="Times New Roman" w:hAnsi="Times New Roman" w:cs="Times New Roman"/>
          <w:b/>
        </w:rPr>
        <w:t xml:space="preserve">  Toplantısı </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Çukurova Üniversitesi Aladağ Meslek Yüksekokulu Madencilik Teknolojisi Programı ders planın güncellenmesi ve öğrenci görüşünün alınması amacıyla “Genç Zihinler” afişi yüksekokulumu panosuna afiş asılmış ve 16.12.2025 tarihinde toplantı gerçekleştirilmiştir</w:t>
      </w:r>
      <w:r w:rsidR="00B10F50">
        <w:rPr>
          <w:rFonts w:ascii="Times New Roman" w:hAnsi="Times New Roman" w:cs="Times New Roman"/>
        </w:rPr>
        <w:t>.</w:t>
      </w:r>
      <w:r w:rsidRPr="0080109A">
        <w:rPr>
          <w:rFonts w:ascii="Times New Roman" w:hAnsi="Times New Roman" w:cs="Times New Roman"/>
        </w:rPr>
        <w:t xml:space="preserve"> Katılımcı listesi tutanağı </w:t>
      </w:r>
      <w:r w:rsidR="00B10F50">
        <w:rPr>
          <w:rFonts w:ascii="Times New Roman" w:hAnsi="Times New Roman" w:cs="Times New Roman"/>
        </w:rPr>
        <w:t>da</w:t>
      </w:r>
      <w:r w:rsidRPr="0080109A">
        <w:rPr>
          <w:rFonts w:ascii="Times New Roman" w:hAnsi="Times New Roman" w:cs="Times New Roman"/>
        </w:rPr>
        <w:t xml:space="preserve"> verilmiştir.</w:t>
      </w:r>
    </w:p>
    <w:p w:rsidR="0080109A" w:rsidRPr="0080109A" w:rsidRDefault="0080109A" w:rsidP="009E280E">
      <w:pPr>
        <w:spacing w:line="360" w:lineRule="auto"/>
        <w:jc w:val="center"/>
        <w:rPr>
          <w:rFonts w:ascii="Times New Roman" w:hAnsi="Times New Roman" w:cs="Times New Roman"/>
        </w:rPr>
      </w:pPr>
      <w:r w:rsidRPr="0080109A">
        <w:rPr>
          <w:rFonts w:ascii="Times New Roman" w:hAnsi="Times New Roman" w:cs="Times New Roman"/>
          <w:noProof/>
          <w:lang w:eastAsia="tr-TR"/>
        </w:rPr>
        <w:lastRenderedPageBreak/>
        <w:drawing>
          <wp:inline distT="0" distB="0" distL="0" distR="0" wp14:anchorId="1222684A" wp14:editId="4D07871E">
            <wp:extent cx="4275117" cy="5343897"/>
            <wp:effectExtent l="0" t="0" r="0" b="9525"/>
            <wp:docPr id="54" name="Resim 54" descr="C:\Users\User\Downloads\Kahverengi ve Yeşil Minimalist Beslenme Danışmanı Sağlıklı Beslenme Hatırlatıcı Instagram Gönde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ahverengi ve Yeşil Minimalist Beslenme Danışmanı Sağlıklı Beslenme Hatırlatıcı Instagram Gönderisi.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76223" cy="5345279"/>
                    </a:xfrm>
                    <a:prstGeom prst="rect">
                      <a:avLst/>
                    </a:prstGeom>
                    <a:noFill/>
                    <a:ln>
                      <a:noFill/>
                    </a:ln>
                  </pic:spPr>
                </pic:pic>
              </a:graphicData>
            </a:graphic>
          </wp:inline>
        </w:drawing>
      </w:r>
    </w:p>
    <w:p w:rsidR="0080109A" w:rsidRPr="0080109A" w:rsidRDefault="0080109A" w:rsidP="009E280E">
      <w:pPr>
        <w:spacing w:line="360" w:lineRule="auto"/>
        <w:jc w:val="center"/>
        <w:rPr>
          <w:rFonts w:ascii="Times New Roman" w:hAnsi="Times New Roman" w:cs="Times New Roman"/>
        </w:rPr>
      </w:pPr>
      <w:r w:rsidRPr="0080109A">
        <w:rPr>
          <w:rFonts w:ascii="Times New Roman" w:hAnsi="Times New Roman" w:cs="Times New Roman"/>
          <w:noProof/>
          <w:lang w:eastAsia="tr-TR"/>
        </w:rPr>
        <w:drawing>
          <wp:inline distT="0" distB="0" distL="0" distR="0" wp14:anchorId="34D7787E" wp14:editId="49365782">
            <wp:extent cx="4295955" cy="2481724"/>
            <wp:effectExtent l="0" t="0" r="0" b="0"/>
            <wp:docPr id="4" name="Resim 4" descr="C:\Users\User\Desktop\kalitemaden\genç zihinler f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kalitemaden\genç zihinler foto.jpe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4299"/>
                    <a:stretch/>
                  </pic:blipFill>
                  <pic:spPr bwMode="auto">
                    <a:xfrm>
                      <a:off x="0" y="0"/>
                      <a:ext cx="4293705" cy="2480424"/>
                    </a:xfrm>
                    <a:prstGeom prst="rect">
                      <a:avLst/>
                    </a:prstGeom>
                    <a:noFill/>
                    <a:ln>
                      <a:noFill/>
                    </a:ln>
                    <a:extLst>
                      <a:ext uri="{53640926-AAD7-44D8-BBD7-CCE9431645EC}">
                        <a14:shadowObscured xmlns:a14="http://schemas.microsoft.com/office/drawing/2010/main"/>
                      </a:ext>
                    </a:extLst>
                  </pic:spPr>
                </pic:pic>
              </a:graphicData>
            </a:graphic>
          </wp:inline>
        </w:drawing>
      </w:r>
    </w:p>
    <w:p w:rsidR="0080109A" w:rsidRPr="0080109A" w:rsidRDefault="009E280E" w:rsidP="009E280E">
      <w:pPr>
        <w:tabs>
          <w:tab w:val="left" w:pos="3288"/>
        </w:tabs>
        <w:spacing w:line="360" w:lineRule="auto"/>
        <w:jc w:val="both"/>
        <w:rPr>
          <w:rFonts w:ascii="Times New Roman" w:hAnsi="Times New Roman" w:cs="Times New Roman"/>
          <w:b/>
        </w:rPr>
      </w:pPr>
      <w:r w:rsidRPr="0080109A">
        <w:rPr>
          <w:rFonts w:ascii="Times New Roman" w:hAnsi="Times New Roman" w:cs="Times New Roman"/>
          <w:noProof/>
          <w:lang w:eastAsia="tr-TR"/>
        </w:rPr>
        <w:lastRenderedPageBreak/>
        <mc:AlternateContent>
          <mc:Choice Requires="wps">
            <w:drawing>
              <wp:anchor distT="0" distB="0" distL="114300" distR="114300" simplePos="0" relativeHeight="251664384" behindDoc="0" locked="0" layoutInCell="1" allowOverlap="1" wp14:anchorId="7AF2E74A" wp14:editId="539FE982">
                <wp:simplePos x="0" y="0"/>
                <wp:positionH relativeFrom="column">
                  <wp:posOffset>4044315</wp:posOffset>
                </wp:positionH>
                <wp:positionV relativeFrom="paragraph">
                  <wp:posOffset>1022985</wp:posOffset>
                </wp:positionV>
                <wp:extent cx="504825" cy="5676900"/>
                <wp:effectExtent l="0" t="0" r="28575" b="19050"/>
                <wp:wrapNone/>
                <wp:docPr id="29" name="Dikdörtgen 29"/>
                <wp:cNvGraphicFramePr/>
                <a:graphic xmlns:a="http://schemas.openxmlformats.org/drawingml/2006/main">
                  <a:graphicData uri="http://schemas.microsoft.com/office/word/2010/wordprocessingShape">
                    <wps:wsp>
                      <wps:cNvSpPr/>
                      <wps:spPr>
                        <a:xfrm>
                          <a:off x="0" y="0"/>
                          <a:ext cx="504825" cy="56769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9" o:spid="_x0000_s1026" style="position:absolute;margin-left:318.45pt;margin-top:80.55pt;width:39.75pt;height:4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" fillcolor="red" strokecolor="#1f4d78 [1604]" strokeweight="1pt"/>
            </w:pict>
          </mc:Fallback>
        </mc:AlternateContent>
      </w:r>
      <w:r>
        <w:rPr>
          <w:rFonts w:ascii="Times New Roman" w:hAnsi="Times New Roman" w:cs="Times New Roman"/>
          <w:b/>
        </w:rPr>
        <w:tab/>
      </w:r>
      <w:r w:rsidR="0080109A" w:rsidRPr="0080109A">
        <w:rPr>
          <w:rFonts w:ascii="Times New Roman" w:hAnsi="Times New Roman" w:cs="Times New Roman"/>
          <w:noProof/>
          <w:lang w:eastAsia="tr-TR"/>
        </w:rPr>
        <w:drawing>
          <wp:inline distT="0" distB="0" distL="0" distR="0" wp14:anchorId="351AE435" wp14:editId="63B18AB6">
            <wp:extent cx="5534025" cy="6801162"/>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37534" t="11765" r="27080" b="10882"/>
                    <a:stretch/>
                  </pic:blipFill>
                  <pic:spPr bwMode="auto">
                    <a:xfrm>
                      <a:off x="0" y="0"/>
                      <a:ext cx="5534272" cy="6801466"/>
                    </a:xfrm>
                    <a:prstGeom prst="rect">
                      <a:avLst/>
                    </a:prstGeom>
                    <a:ln>
                      <a:noFill/>
                    </a:ln>
                    <a:extLst>
                      <a:ext uri="{53640926-AAD7-44D8-BBD7-CCE9431645EC}">
                        <a14:shadowObscured xmlns:a14="http://schemas.microsoft.com/office/drawing/2010/main"/>
                      </a:ext>
                    </a:extLst>
                  </pic:spPr>
                </pic:pic>
              </a:graphicData>
            </a:graphic>
          </wp:inline>
        </w:drawing>
      </w:r>
    </w:p>
    <w:p w:rsidR="00B10F50" w:rsidRDefault="00B10F50" w:rsidP="0080109A">
      <w:pPr>
        <w:spacing w:line="360" w:lineRule="auto"/>
        <w:jc w:val="both"/>
        <w:rPr>
          <w:rFonts w:ascii="Times New Roman" w:hAnsi="Times New Roman" w:cs="Times New Roman"/>
        </w:rPr>
      </w:pP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w:t>
      </w:r>
    </w:p>
    <w:p w:rsidR="0080109A" w:rsidRPr="0080109A" w:rsidRDefault="0080109A" w:rsidP="0080109A">
      <w:pPr>
        <w:spacing w:line="360" w:lineRule="auto"/>
        <w:jc w:val="both"/>
        <w:rPr>
          <w:rFonts w:ascii="Times New Roman" w:hAnsi="Times New Roman" w:cs="Times New Roman"/>
        </w:rPr>
      </w:pPr>
    </w:p>
    <w:p w:rsidR="0080109A" w:rsidRPr="0080109A" w:rsidRDefault="0080109A" w:rsidP="0080109A">
      <w:pPr>
        <w:spacing w:line="360" w:lineRule="auto"/>
        <w:jc w:val="both"/>
        <w:rPr>
          <w:rFonts w:ascii="Times New Roman" w:hAnsi="Times New Roman" w:cs="Times New Roman"/>
        </w:rPr>
      </w:pPr>
    </w:p>
    <w:p w:rsidR="00B00C0C" w:rsidRDefault="00B00C0C" w:rsidP="0080109A">
      <w:pPr>
        <w:spacing w:line="360" w:lineRule="auto"/>
        <w:jc w:val="both"/>
        <w:rPr>
          <w:rFonts w:ascii="Times New Roman" w:hAnsi="Times New Roman" w:cs="Times New Roman"/>
        </w:rPr>
      </w:pPr>
    </w:p>
    <w:p w:rsidR="0080109A" w:rsidRPr="0080109A" w:rsidRDefault="0080109A" w:rsidP="0080109A">
      <w:pPr>
        <w:spacing w:line="360" w:lineRule="auto"/>
        <w:jc w:val="both"/>
        <w:rPr>
          <w:rFonts w:ascii="Times New Roman" w:hAnsi="Times New Roman" w:cs="Times New Roman"/>
          <w:b/>
        </w:rPr>
      </w:pPr>
      <w:r w:rsidRPr="0080109A">
        <w:rPr>
          <w:rFonts w:ascii="Times New Roman" w:hAnsi="Times New Roman" w:cs="Times New Roman"/>
          <w:b/>
        </w:rPr>
        <w:lastRenderedPageBreak/>
        <w:t xml:space="preserve"> 22.12.2025 tarihli BEKK Toplantısı </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 xml:space="preserve">Genç Zihinler Toplantısında alınan kararlar doğrultusunda 22.12.2025 tarihinde BEKK toplanmıştır. </w:t>
      </w:r>
    </w:p>
    <w:p w:rsidR="0080109A" w:rsidRPr="0080109A" w:rsidRDefault="0080109A" w:rsidP="00B00C0C">
      <w:pPr>
        <w:spacing w:line="360" w:lineRule="auto"/>
        <w:jc w:val="center"/>
        <w:rPr>
          <w:rFonts w:ascii="Times New Roman" w:hAnsi="Times New Roman" w:cs="Times New Roman"/>
        </w:rPr>
      </w:pPr>
      <w:r w:rsidRPr="0080109A">
        <w:rPr>
          <w:rFonts w:ascii="Times New Roman" w:hAnsi="Times New Roman" w:cs="Times New Roman"/>
          <w:noProof/>
          <w:lang w:eastAsia="tr-TR"/>
        </w:rPr>
        <w:drawing>
          <wp:inline distT="0" distB="0" distL="0" distR="0" wp14:anchorId="708A407C" wp14:editId="02D8CA9D">
            <wp:extent cx="3164079" cy="3611298"/>
            <wp:effectExtent l="0" t="0" r="0" b="8255"/>
            <wp:docPr id="55" name="Resim 55" descr="C:\Users\User\Downloads\WhatsApp Image 2025-12-29 at 15.1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12-29 at 15.15.21.jpe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14399"/>
                    <a:stretch/>
                  </pic:blipFill>
                  <pic:spPr bwMode="auto">
                    <a:xfrm>
                      <a:off x="0" y="0"/>
                      <a:ext cx="3166129" cy="3613637"/>
                    </a:xfrm>
                    <a:prstGeom prst="rect">
                      <a:avLst/>
                    </a:prstGeom>
                    <a:noFill/>
                    <a:ln>
                      <a:noFill/>
                    </a:ln>
                    <a:extLst>
                      <a:ext uri="{53640926-AAD7-44D8-BBD7-CCE9431645EC}">
                        <a14:shadowObscured xmlns:a14="http://schemas.microsoft.com/office/drawing/2010/main"/>
                      </a:ext>
                    </a:extLst>
                  </pic:spPr>
                </pic:pic>
              </a:graphicData>
            </a:graphic>
          </wp:inline>
        </w:drawing>
      </w:r>
    </w:p>
    <w:p w:rsidR="0080109A" w:rsidRDefault="0080109A"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Pr="0080109A" w:rsidRDefault="00B00C0C" w:rsidP="0080109A">
      <w:pPr>
        <w:spacing w:line="360" w:lineRule="auto"/>
        <w:jc w:val="both"/>
        <w:rPr>
          <w:rFonts w:ascii="Times New Roman" w:hAnsi="Times New Roman" w:cs="Times New Roman"/>
          <w:b/>
        </w:rPr>
      </w:pPr>
    </w:p>
    <w:p w:rsidR="0080109A" w:rsidRPr="0080109A" w:rsidRDefault="0080109A" w:rsidP="0080109A">
      <w:pPr>
        <w:spacing w:line="360" w:lineRule="auto"/>
        <w:jc w:val="both"/>
        <w:rPr>
          <w:rFonts w:ascii="Times New Roman" w:hAnsi="Times New Roman" w:cs="Times New Roman"/>
          <w:b/>
        </w:rPr>
      </w:pPr>
      <w:r w:rsidRPr="0080109A">
        <w:rPr>
          <w:rFonts w:ascii="Times New Roman" w:hAnsi="Times New Roman" w:cs="Times New Roman"/>
          <w:b/>
        </w:rPr>
        <w:lastRenderedPageBreak/>
        <w:t>BEKK Kararlarının Personele Duyurulması</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22.12.2025 Tarihli BEKK kararları Meslek Yüksekokulu personeline EBYS aracılığı ile duyurulmuştur</w:t>
      </w:r>
      <w:r w:rsidR="00B10F50">
        <w:rPr>
          <w:rFonts w:ascii="Times New Roman" w:hAnsi="Times New Roman" w:cs="Times New Roman"/>
        </w:rPr>
        <w:t>.</w:t>
      </w:r>
    </w:p>
    <w:p w:rsidR="0080109A" w:rsidRPr="0080109A" w:rsidRDefault="0080109A" w:rsidP="0080109A">
      <w:pPr>
        <w:spacing w:line="360" w:lineRule="auto"/>
        <w:jc w:val="both"/>
        <w:rPr>
          <w:rFonts w:ascii="Times New Roman" w:hAnsi="Times New Roman" w:cs="Times New Roman"/>
          <w:b/>
        </w:rPr>
      </w:pPr>
      <w:r w:rsidRPr="0080109A">
        <w:rPr>
          <w:rFonts w:ascii="Times New Roman" w:hAnsi="Times New Roman" w:cs="Times New Roman"/>
          <w:b/>
          <w:noProof/>
          <w:lang w:eastAsia="tr-TR"/>
        </w:rPr>
        <w:drawing>
          <wp:inline distT="0" distB="0" distL="0" distR="0" wp14:anchorId="51E19C5C" wp14:editId="57385F86">
            <wp:extent cx="5557652" cy="4060654"/>
            <wp:effectExtent l="0" t="0" r="508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55122" cy="4058805"/>
                    </a:xfrm>
                    <a:prstGeom prst="rect">
                      <a:avLst/>
                    </a:prstGeom>
                    <a:noFill/>
                    <a:ln>
                      <a:noFill/>
                    </a:ln>
                  </pic:spPr>
                </pic:pic>
              </a:graphicData>
            </a:graphic>
          </wp:inline>
        </w:drawing>
      </w:r>
    </w:p>
    <w:p w:rsidR="009E280E" w:rsidRDefault="009E280E"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00C0C" w:rsidRDefault="00B00C0C" w:rsidP="0080109A">
      <w:pPr>
        <w:spacing w:line="360" w:lineRule="auto"/>
        <w:jc w:val="both"/>
        <w:rPr>
          <w:rFonts w:ascii="Times New Roman" w:hAnsi="Times New Roman" w:cs="Times New Roman"/>
          <w:b/>
        </w:rPr>
      </w:pPr>
    </w:p>
    <w:p w:rsidR="00B10F50" w:rsidRDefault="00B10F50" w:rsidP="0080109A">
      <w:pPr>
        <w:spacing w:line="360" w:lineRule="auto"/>
        <w:jc w:val="both"/>
        <w:rPr>
          <w:rFonts w:ascii="Times New Roman" w:hAnsi="Times New Roman" w:cs="Times New Roman"/>
          <w:b/>
        </w:rPr>
      </w:pPr>
    </w:p>
    <w:p w:rsidR="0080109A" w:rsidRPr="0080109A" w:rsidRDefault="0080109A" w:rsidP="0080109A">
      <w:pPr>
        <w:spacing w:line="360" w:lineRule="auto"/>
        <w:jc w:val="both"/>
        <w:rPr>
          <w:rFonts w:ascii="Times New Roman" w:hAnsi="Times New Roman" w:cs="Times New Roman"/>
          <w:b/>
        </w:rPr>
      </w:pPr>
      <w:r w:rsidRPr="0080109A">
        <w:rPr>
          <w:rFonts w:ascii="Times New Roman" w:hAnsi="Times New Roman" w:cs="Times New Roman"/>
          <w:b/>
        </w:rPr>
        <w:lastRenderedPageBreak/>
        <w:t>Metalik Madenler Seminer Talep Yazısı</w:t>
      </w: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Seminer düzenlenmesi konusunda Mühendislik Fakültesine EBYS yazısı yazılmıştır.</w:t>
      </w:r>
    </w:p>
    <w:p w:rsidR="0080109A" w:rsidRPr="0080109A" w:rsidRDefault="0080109A" w:rsidP="0080109A">
      <w:pPr>
        <w:spacing w:line="360" w:lineRule="auto"/>
        <w:jc w:val="both"/>
        <w:rPr>
          <w:rFonts w:ascii="Times New Roman" w:hAnsi="Times New Roman" w:cs="Times New Roman"/>
          <w:b/>
        </w:rPr>
      </w:pPr>
      <w:r w:rsidRPr="0080109A">
        <w:rPr>
          <w:rFonts w:ascii="Times New Roman" w:hAnsi="Times New Roman" w:cs="Times New Roman"/>
          <w:noProof/>
          <w:lang w:eastAsia="tr-TR"/>
        </w:rPr>
        <w:drawing>
          <wp:inline distT="0" distB="0" distL="0" distR="0" wp14:anchorId="28B569F4" wp14:editId="52AE7A0D">
            <wp:extent cx="4997079" cy="3416061"/>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1909" t="19410" r="11734" b="12061"/>
                    <a:stretch/>
                  </pic:blipFill>
                  <pic:spPr bwMode="auto">
                    <a:xfrm>
                      <a:off x="0" y="0"/>
                      <a:ext cx="5020619" cy="3432153"/>
                    </a:xfrm>
                    <a:prstGeom prst="rect">
                      <a:avLst/>
                    </a:prstGeom>
                    <a:ln>
                      <a:noFill/>
                    </a:ln>
                    <a:extLst>
                      <a:ext uri="{53640926-AAD7-44D8-BBD7-CCE9431645EC}">
                        <a14:shadowObscured xmlns:a14="http://schemas.microsoft.com/office/drawing/2010/main"/>
                      </a:ext>
                    </a:extLst>
                  </pic:spPr>
                </pic:pic>
              </a:graphicData>
            </a:graphic>
          </wp:inline>
        </w:drawing>
      </w:r>
    </w:p>
    <w:p w:rsidR="00B10F50" w:rsidRDefault="00B10F50" w:rsidP="0080109A">
      <w:pPr>
        <w:spacing w:line="360" w:lineRule="auto"/>
        <w:jc w:val="both"/>
        <w:rPr>
          <w:rFonts w:ascii="Times New Roman" w:hAnsi="Times New Roman" w:cs="Times New Roman"/>
          <w:b/>
        </w:rPr>
      </w:pPr>
    </w:p>
    <w:p w:rsidR="0080109A" w:rsidRPr="0080109A" w:rsidRDefault="0080109A" w:rsidP="0080109A">
      <w:pPr>
        <w:spacing w:line="360" w:lineRule="auto"/>
        <w:jc w:val="both"/>
        <w:rPr>
          <w:rFonts w:ascii="Times New Roman" w:hAnsi="Times New Roman" w:cs="Times New Roman"/>
          <w:b/>
        </w:rPr>
      </w:pPr>
      <w:r w:rsidRPr="0080109A">
        <w:rPr>
          <w:rFonts w:ascii="Times New Roman" w:hAnsi="Times New Roman" w:cs="Times New Roman"/>
          <w:b/>
        </w:rPr>
        <w:t>Metalik Madenler Semineri Afişi</w:t>
      </w:r>
    </w:p>
    <w:p w:rsidR="00B4624E" w:rsidRDefault="0080109A" w:rsidP="0080109A">
      <w:pPr>
        <w:spacing w:line="360" w:lineRule="auto"/>
        <w:jc w:val="both"/>
        <w:rPr>
          <w:rFonts w:ascii="Times New Roman" w:hAnsi="Times New Roman" w:cs="Times New Roman"/>
        </w:rPr>
      </w:pPr>
      <w:r w:rsidRPr="0080109A">
        <w:rPr>
          <w:rFonts w:ascii="Times New Roman" w:hAnsi="Times New Roman" w:cs="Times New Roman"/>
        </w:rPr>
        <w:t xml:space="preserve">26.12.2025 Tarihinde düzenlenecek olan Metalik Madenler Semineri için afiş oluşturularak öğrencilere duyurulmuştur. </w:t>
      </w:r>
    </w:p>
    <w:p w:rsidR="00B4624E" w:rsidRDefault="00B4624E" w:rsidP="0080109A">
      <w:pPr>
        <w:spacing w:line="360" w:lineRule="auto"/>
        <w:jc w:val="both"/>
        <w:rPr>
          <w:rFonts w:ascii="Times New Roman" w:hAnsi="Times New Roman" w:cs="Times New Roman"/>
        </w:rPr>
      </w:pPr>
      <w:r w:rsidRPr="0080109A">
        <w:rPr>
          <w:rFonts w:ascii="Times New Roman" w:hAnsi="Times New Roman" w:cs="Times New Roman"/>
          <w:noProof/>
          <w:lang w:eastAsia="tr-TR"/>
        </w:rPr>
        <w:drawing>
          <wp:anchor distT="0" distB="0" distL="114300" distR="114300" simplePos="0" relativeHeight="251662336" behindDoc="0" locked="0" layoutInCell="1" allowOverlap="1" wp14:anchorId="739424F6" wp14:editId="155ADBFE">
            <wp:simplePos x="0" y="0"/>
            <wp:positionH relativeFrom="column">
              <wp:posOffset>1773555</wp:posOffset>
            </wp:positionH>
            <wp:positionV relativeFrom="paragraph">
              <wp:posOffset>46990</wp:posOffset>
            </wp:positionV>
            <wp:extent cx="2139315" cy="3027045"/>
            <wp:effectExtent l="0" t="0" r="0" b="1905"/>
            <wp:wrapSquare wrapText="bothSides"/>
            <wp:docPr id="24" name="Resim 24" descr="C:\Users\User\Desktop\kalitemaden\nil hoca semi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kalitemaden\nil hoca seminer.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39315" cy="3027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624E" w:rsidRDefault="00B4624E" w:rsidP="0080109A">
      <w:pPr>
        <w:spacing w:line="360" w:lineRule="auto"/>
        <w:jc w:val="both"/>
        <w:rPr>
          <w:rFonts w:ascii="Times New Roman" w:hAnsi="Times New Roman" w:cs="Times New Roman"/>
        </w:rPr>
      </w:pPr>
    </w:p>
    <w:p w:rsidR="00B4624E" w:rsidRDefault="00B4624E" w:rsidP="0080109A">
      <w:pPr>
        <w:spacing w:line="360" w:lineRule="auto"/>
        <w:jc w:val="both"/>
        <w:rPr>
          <w:rFonts w:ascii="Times New Roman" w:hAnsi="Times New Roman" w:cs="Times New Roman"/>
        </w:rPr>
      </w:pPr>
    </w:p>
    <w:p w:rsidR="00B4624E" w:rsidRDefault="00B4624E" w:rsidP="0080109A">
      <w:pPr>
        <w:spacing w:line="360" w:lineRule="auto"/>
        <w:jc w:val="both"/>
        <w:rPr>
          <w:rFonts w:ascii="Times New Roman" w:hAnsi="Times New Roman" w:cs="Times New Roman"/>
        </w:rPr>
      </w:pPr>
    </w:p>
    <w:p w:rsidR="00B4624E" w:rsidRDefault="00B4624E" w:rsidP="0080109A">
      <w:pPr>
        <w:spacing w:line="360" w:lineRule="auto"/>
        <w:jc w:val="both"/>
        <w:rPr>
          <w:rFonts w:ascii="Times New Roman" w:hAnsi="Times New Roman" w:cs="Times New Roman"/>
        </w:rPr>
      </w:pPr>
    </w:p>
    <w:p w:rsidR="00B4624E" w:rsidRDefault="00B4624E" w:rsidP="0080109A">
      <w:pPr>
        <w:spacing w:line="360" w:lineRule="auto"/>
        <w:jc w:val="both"/>
        <w:rPr>
          <w:rFonts w:ascii="Times New Roman" w:hAnsi="Times New Roman" w:cs="Times New Roman"/>
        </w:rPr>
      </w:pPr>
    </w:p>
    <w:p w:rsidR="00B4624E" w:rsidRDefault="00B4624E" w:rsidP="0080109A">
      <w:pPr>
        <w:spacing w:line="360" w:lineRule="auto"/>
        <w:jc w:val="both"/>
        <w:rPr>
          <w:rFonts w:ascii="Times New Roman" w:hAnsi="Times New Roman" w:cs="Times New Roman"/>
        </w:rPr>
      </w:pPr>
    </w:p>
    <w:p w:rsidR="00B4624E" w:rsidRDefault="00B4624E" w:rsidP="0080109A">
      <w:pPr>
        <w:spacing w:line="360" w:lineRule="auto"/>
        <w:jc w:val="both"/>
        <w:rPr>
          <w:rFonts w:ascii="Times New Roman" w:hAnsi="Times New Roman" w:cs="Times New Roman"/>
        </w:rPr>
      </w:pPr>
    </w:p>
    <w:p w:rsidR="00B4624E" w:rsidRDefault="00B4624E" w:rsidP="0080109A">
      <w:pPr>
        <w:spacing w:line="360" w:lineRule="auto"/>
        <w:jc w:val="both"/>
        <w:rPr>
          <w:rFonts w:ascii="Times New Roman" w:hAnsi="Times New Roman" w:cs="Times New Roman"/>
        </w:rPr>
      </w:pPr>
    </w:p>
    <w:p w:rsidR="00B10F50" w:rsidRDefault="00B10F50" w:rsidP="0080109A">
      <w:pPr>
        <w:spacing w:line="360" w:lineRule="auto"/>
        <w:jc w:val="both"/>
        <w:rPr>
          <w:rFonts w:ascii="Times New Roman" w:hAnsi="Times New Roman" w:cs="Times New Roman"/>
        </w:rPr>
      </w:pPr>
    </w:p>
    <w:p w:rsidR="0080109A" w:rsidRP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lastRenderedPageBreak/>
        <w:t xml:space="preserve">Toplantı sırasında öğrencilere metalik madenler ve maden politikaları konusunda bilgi verilmiştir. </w:t>
      </w:r>
    </w:p>
    <w:p w:rsidR="0080109A" w:rsidRPr="0080109A" w:rsidRDefault="0080109A" w:rsidP="00B4624E">
      <w:pPr>
        <w:spacing w:line="360" w:lineRule="auto"/>
        <w:jc w:val="center"/>
        <w:rPr>
          <w:rFonts w:ascii="Times New Roman" w:hAnsi="Times New Roman" w:cs="Times New Roman"/>
        </w:rPr>
      </w:pPr>
      <w:r w:rsidRPr="0080109A">
        <w:rPr>
          <w:rFonts w:ascii="Times New Roman" w:hAnsi="Times New Roman" w:cs="Times New Roman"/>
          <w:noProof/>
          <w:lang w:eastAsia="tr-TR"/>
        </w:rPr>
        <w:drawing>
          <wp:inline distT="0" distB="0" distL="0" distR="0" wp14:anchorId="2ACD8703" wp14:editId="29C15396">
            <wp:extent cx="4972050" cy="3238500"/>
            <wp:effectExtent l="0" t="0" r="0" b="0"/>
            <wp:docPr id="22" name="Resim 22" descr="C:\Users\User\Desktop\kalitemaden\WhatsApp Image 2025-12-26 at 14.5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kalitemaden\WhatsApp Image 2025-12-26 at 14.55.36.jpe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8454" r="5024"/>
                    <a:stretch/>
                  </pic:blipFill>
                  <pic:spPr bwMode="auto">
                    <a:xfrm>
                      <a:off x="0" y="0"/>
                      <a:ext cx="4974353"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80109A" w:rsidRPr="0080109A" w:rsidRDefault="0080109A" w:rsidP="00B4624E">
      <w:pPr>
        <w:spacing w:line="360" w:lineRule="auto"/>
        <w:jc w:val="center"/>
        <w:rPr>
          <w:rFonts w:ascii="Times New Roman" w:hAnsi="Times New Roman" w:cs="Times New Roman"/>
        </w:rPr>
      </w:pPr>
      <w:r w:rsidRPr="0080109A">
        <w:rPr>
          <w:rFonts w:ascii="Times New Roman" w:hAnsi="Times New Roman" w:cs="Times New Roman"/>
          <w:noProof/>
          <w:lang w:eastAsia="tr-TR"/>
        </w:rPr>
        <w:drawing>
          <wp:inline distT="0" distB="0" distL="0" distR="0" wp14:anchorId="78B05EA1" wp14:editId="212B4F16">
            <wp:extent cx="4348800" cy="3240000"/>
            <wp:effectExtent l="0" t="0" r="0" b="0"/>
            <wp:docPr id="23" name="Resim 23" descr="C:\Users\User\Desktop\kalitemaden\WhatsApp Image 2025-12-26 at 14.5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kalitemaden\WhatsApp Image 2025-12-26 at 14.55.37.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48800" cy="3240000"/>
                    </a:xfrm>
                    <a:prstGeom prst="rect">
                      <a:avLst/>
                    </a:prstGeom>
                    <a:noFill/>
                    <a:ln>
                      <a:noFill/>
                    </a:ln>
                  </pic:spPr>
                </pic:pic>
              </a:graphicData>
            </a:graphic>
          </wp:inline>
        </w:drawing>
      </w:r>
    </w:p>
    <w:p w:rsidR="0080109A" w:rsidRPr="0080109A" w:rsidRDefault="0080109A" w:rsidP="00B4624E">
      <w:pPr>
        <w:spacing w:line="360" w:lineRule="auto"/>
        <w:jc w:val="center"/>
        <w:rPr>
          <w:rFonts w:ascii="Times New Roman" w:hAnsi="Times New Roman" w:cs="Times New Roman"/>
        </w:rPr>
      </w:pPr>
      <w:r w:rsidRPr="0080109A">
        <w:rPr>
          <w:rFonts w:ascii="Times New Roman" w:hAnsi="Times New Roman" w:cs="Times New Roman"/>
          <w:noProof/>
          <w:lang w:eastAsia="tr-TR"/>
        </w:rPr>
        <w:lastRenderedPageBreak/>
        <mc:AlternateContent>
          <mc:Choice Requires="wps">
            <w:drawing>
              <wp:anchor distT="0" distB="0" distL="114300" distR="114300" simplePos="0" relativeHeight="251663360" behindDoc="0" locked="0" layoutInCell="1" allowOverlap="1" wp14:anchorId="1585B791" wp14:editId="45DFEE79">
                <wp:simplePos x="0" y="0"/>
                <wp:positionH relativeFrom="column">
                  <wp:posOffset>2984117</wp:posOffset>
                </wp:positionH>
                <wp:positionV relativeFrom="paragraph">
                  <wp:posOffset>528955</wp:posOffset>
                </wp:positionV>
                <wp:extent cx="492981" cy="3260035"/>
                <wp:effectExtent l="0" t="0" r="21590" b="17145"/>
                <wp:wrapNone/>
                <wp:docPr id="27" name="Dikdörtgen 27"/>
                <wp:cNvGraphicFramePr/>
                <a:graphic xmlns:a="http://schemas.openxmlformats.org/drawingml/2006/main">
                  <a:graphicData uri="http://schemas.microsoft.com/office/word/2010/wordprocessingShape">
                    <wps:wsp>
                      <wps:cNvSpPr/>
                      <wps:spPr>
                        <a:xfrm>
                          <a:off x="0" y="0"/>
                          <a:ext cx="492981" cy="326003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7" o:spid="_x0000_s1026" style="position:absolute;margin-left:234.95pt;margin-top:41.65pt;width:38.8pt;height:25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" fillcolor="red" strokecolor="#1f4d78 [1604]" strokeweight="1pt"/>
            </w:pict>
          </mc:Fallback>
        </mc:AlternateContent>
      </w:r>
      <w:r w:rsidRPr="0080109A">
        <w:rPr>
          <w:rFonts w:ascii="Times New Roman" w:hAnsi="Times New Roman" w:cs="Times New Roman"/>
          <w:noProof/>
          <w:lang w:eastAsia="tr-TR"/>
        </w:rPr>
        <w:drawing>
          <wp:inline distT="0" distB="0" distL="0" distR="0" wp14:anchorId="3ACC65A9" wp14:editId="4E64C5BB">
            <wp:extent cx="3122762" cy="3809152"/>
            <wp:effectExtent l="0" t="0" r="1905" b="127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38648" t="19694" r="26915" b="5587"/>
                    <a:stretch/>
                  </pic:blipFill>
                  <pic:spPr bwMode="auto">
                    <a:xfrm>
                      <a:off x="0" y="0"/>
                      <a:ext cx="3126069" cy="3813185"/>
                    </a:xfrm>
                    <a:prstGeom prst="rect">
                      <a:avLst/>
                    </a:prstGeom>
                    <a:ln>
                      <a:noFill/>
                    </a:ln>
                    <a:extLst>
                      <a:ext uri="{53640926-AAD7-44D8-BBD7-CCE9431645EC}">
                        <a14:shadowObscured xmlns:a14="http://schemas.microsoft.com/office/drawing/2010/main"/>
                      </a:ext>
                    </a:extLst>
                  </pic:spPr>
                </pic:pic>
              </a:graphicData>
            </a:graphic>
          </wp:inline>
        </w:drawing>
      </w:r>
    </w:p>
    <w:p w:rsidR="0080109A" w:rsidRDefault="0080109A" w:rsidP="0080109A">
      <w:pPr>
        <w:spacing w:line="360" w:lineRule="auto"/>
        <w:jc w:val="both"/>
        <w:rPr>
          <w:rFonts w:ascii="Times New Roman" w:hAnsi="Times New Roman" w:cs="Times New Roman"/>
        </w:rPr>
      </w:pPr>
      <w:r w:rsidRPr="0080109A">
        <w:rPr>
          <w:rFonts w:ascii="Times New Roman" w:hAnsi="Times New Roman" w:cs="Times New Roman"/>
        </w:rPr>
        <w:t>16.12.2025 Tarihli Madencilik ve Maden Çıkarma Bölüm Kurul kararı ile MDN 107 Madenciliğe Giriş Ders İçeriğine öğrencilerin staj öncesi bilgilendirilmesi için  “Kırıcılar ve Öğütme Devreleri” konusunun eklenmesi.</w:t>
      </w:r>
    </w:p>
    <w:p w:rsidR="007E65C3" w:rsidRDefault="007E65C3" w:rsidP="0080109A">
      <w:pPr>
        <w:spacing w:line="360" w:lineRule="auto"/>
        <w:jc w:val="both"/>
        <w:rPr>
          <w:rFonts w:ascii="Times New Roman" w:hAnsi="Times New Roman" w:cs="Times New Roman"/>
        </w:rPr>
      </w:pPr>
    </w:p>
    <w:p w:rsidR="007E65C3" w:rsidRDefault="007E65C3" w:rsidP="0080109A">
      <w:pPr>
        <w:spacing w:line="360" w:lineRule="auto"/>
        <w:jc w:val="both"/>
        <w:rPr>
          <w:rFonts w:ascii="Times New Roman" w:hAnsi="Times New Roman" w:cs="Times New Roman"/>
        </w:rPr>
      </w:pPr>
    </w:p>
    <w:p w:rsidR="007E65C3" w:rsidRDefault="007E65C3" w:rsidP="0080109A">
      <w:pPr>
        <w:spacing w:line="360" w:lineRule="auto"/>
        <w:jc w:val="both"/>
        <w:rPr>
          <w:rFonts w:ascii="Times New Roman" w:hAnsi="Times New Roman" w:cs="Times New Roman"/>
        </w:rPr>
      </w:pPr>
    </w:p>
    <w:p w:rsidR="007E65C3" w:rsidRDefault="007E65C3" w:rsidP="0080109A">
      <w:pPr>
        <w:spacing w:line="360" w:lineRule="auto"/>
        <w:jc w:val="both"/>
        <w:rPr>
          <w:rFonts w:ascii="Times New Roman" w:hAnsi="Times New Roman" w:cs="Times New Roman"/>
        </w:rPr>
      </w:pPr>
    </w:p>
    <w:p w:rsidR="007E65C3" w:rsidRDefault="007E65C3" w:rsidP="0080109A">
      <w:pPr>
        <w:spacing w:line="360" w:lineRule="auto"/>
        <w:jc w:val="both"/>
        <w:rPr>
          <w:rFonts w:ascii="Times New Roman" w:hAnsi="Times New Roman" w:cs="Times New Roman"/>
        </w:rPr>
      </w:pPr>
    </w:p>
    <w:p w:rsidR="007E65C3" w:rsidRDefault="007E65C3" w:rsidP="0080109A">
      <w:pPr>
        <w:spacing w:line="360" w:lineRule="auto"/>
        <w:jc w:val="both"/>
        <w:rPr>
          <w:rFonts w:ascii="Times New Roman" w:hAnsi="Times New Roman" w:cs="Times New Roman"/>
        </w:rPr>
      </w:pPr>
    </w:p>
    <w:p w:rsidR="007E65C3" w:rsidRDefault="007E65C3" w:rsidP="0080109A">
      <w:pPr>
        <w:spacing w:line="360" w:lineRule="auto"/>
        <w:jc w:val="both"/>
        <w:rPr>
          <w:rFonts w:ascii="Times New Roman" w:hAnsi="Times New Roman" w:cs="Times New Roman"/>
        </w:rPr>
      </w:pPr>
    </w:p>
    <w:p w:rsidR="007E65C3" w:rsidRDefault="007E65C3" w:rsidP="0080109A">
      <w:pPr>
        <w:spacing w:line="360" w:lineRule="auto"/>
        <w:jc w:val="both"/>
        <w:rPr>
          <w:rFonts w:ascii="Times New Roman" w:hAnsi="Times New Roman" w:cs="Times New Roman"/>
        </w:rPr>
      </w:pPr>
    </w:p>
    <w:p w:rsidR="007E65C3" w:rsidRDefault="007E65C3" w:rsidP="0080109A">
      <w:pPr>
        <w:spacing w:line="360" w:lineRule="auto"/>
        <w:jc w:val="both"/>
        <w:rPr>
          <w:rFonts w:ascii="Times New Roman" w:hAnsi="Times New Roman" w:cs="Times New Roman"/>
        </w:rPr>
      </w:pPr>
    </w:p>
    <w:p w:rsidR="007E65C3" w:rsidRDefault="007E65C3" w:rsidP="0080109A">
      <w:pPr>
        <w:spacing w:line="360" w:lineRule="auto"/>
        <w:jc w:val="both"/>
        <w:rPr>
          <w:rFonts w:ascii="Times New Roman" w:hAnsi="Times New Roman" w:cs="Times New Roman"/>
        </w:rPr>
      </w:pPr>
    </w:p>
    <w:p w:rsidR="007E65C3" w:rsidRPr="0080109A" w:rsidRDefault="007E65C3" w:rsidP="0080109A">
      <w:pPr>
        <w:spacing w:line="360" w:lineRule="auto"/>
        <w:jc w:val="both"/>
        <w:rPr>
          <w:rFonts w:ascii="Times New Roman" w:hAnsi="Times New Roman" w:cs="Times New Roman"/>
        </w:rPr>
      </w:pPr>
    </w:p>
    <w:p w:rsidR="0080109A" w:rsidRPr="0080109A" w:rsidRDefault="007E65C3" w:rsidP="0080109A">
      <w:pPr>
        <w:spacing w:line="360" w:lineRule="auto"/>
        <w:jc w:val="both"/>
        <w:rPr>
          <w:rFonts w:ascii="Times New Roman" w:hAnsi="Times New Roman" w:cs="Times New Roman"/>
          <w:b/>
        </w:rPr>
      </w:pPr>
      <w:r w:rsidRPr="0080109A">
        <w:rPr>
          <w:rFonts w:ascii="Times New Roman" w:hAnsi="Times New Roman" w:cs="Times New Roman"/>
          <w:noProof/>
          <w:lang w:eastAsia="tr-TR"/>
        </w:rPr>
        <w:lastRenderedPageBreak/>
        <w:drawing>
          <wp:anchor distT="0" distB="0" distL="114300" distR="114300" simplePos="0" relativeHeight="251666432" behindDoc="0" locked="0" layoutInCell="1" allowOverlap="1" wp14:anchorId="30E3F9E3" wp14:editId="34F6381B">
            <wp:simplePos x="0" y="0"/>
            <wp:positionH relativeFrom="column">
              <wp:posOffset>264160</wp:posOffset>
            </wp:positionH>
            <wp:positionV relativeFrom="paragraph">
              <wp:posOffset>221615</wp:posOffset>
            </wp:positionV>
            <wp:extent cx="5168900" cy="3069590"/>
            <wp:effectExtent l="0" t="0" r="0" b="0"/>
            <wp:wrapSquare wrapText="bothSides"/>
            <wp:docPr id="34" name="Resim 34" descr="C:\Users\User\Downloads\WhatsApp Image 2025-12-29 at 14.3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5-12-29 at 14.37.47.jpe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9019" t="43557" r="5864" b="5676"/>
                    <a:stretch/>
                  </pic:blipFill>
                  <pic:spPr bwMode="auto">
                    <a:xfrm>
                      <a:off x="0" y="0"/>
                      <a:ext cx="5168900" cy="306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109A" w:rsidRPr="0080109A" w:rsidRDefault="0080109A" w:rsidP="00B00C0C">
      <w:pPr>
        <w:spacing w:line="360" w:lineRule="auto"/>
        <w:jc w:val="center"/>
        <w:rPr>
          <w:rFonts w:ascii="Times New Roman" w:hAnsi="Times New Roman" w:cs="Times New Roman"/>
        </w:rPr>
      </w:pPr>
      <w:r w:rsidRPr="0080109A">
        <w:rPr>
          <w:rFonts w:ascii="Times New Roman" w:hAnsi="Times New Roman" w:cs="Times New Roman"/>
          <w:b/>
          <w:noProof/>
          <w:lang w:eastAsia="tr-TR"/>
        </w:rPr>
        <mc:AlternateContent>
          <mc:Choice Requires="wps">
            <w:drawing>
              <wp:anchor distT="0" distB="0" distL="114300" distR="114300" simplePos="0" relativeHeight="251665408" behindDoc="0" locked="0" layoutInCell="1" allowOverlap="1" wp14:anchorId="70BE0077" wp14:editId="4424C818">
                <wp:simplePos x="0" y="0"/>
                <wp:positionH relativeFrom="column">
                  <wp:posOffset>438701</wp:posOffset>
                </wp:positionH>
                <wp:positionV relativeFrom="paragraph">
                  <wp:posOffset>1563370</wp:posOffset>
                </wp:positionV>
                <wp:extent cx="4898004" cy="87464"/>
                <wp:effectExtent l="0" t="0" r="17145" b="27305"/>
                <wp:wrapNone/>
                <wp:docPr id="35" name="Dikdörtgen 35"/>
                <wp:cNvGraphicFramePr/>
                <a:graphic xmlns:a="http://schemas.openxmlformats.org/drawingml/2006/main">
                  <a:graphicData uri="http://schemas.microsoft.com/office/word/2010/wordprocessingShape">
                    <wps:wsp>
                      <wps:cNvSpPr/>
                      <wps:spPr>
                        <a:xfrm>
                          <a:off x="0" y="0"/>
                          <a:ext cx="4898004" cy="87464"/>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5" o:spid="_x0000_s1026" style="position:absolute;margin-left:34.55pt;margin-top:123.1pt;width:385.65pt;height:6.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" fillcolor="yellow" strokecolor="#1f4d78 [1604]" strokeweight="1pt"/>
            </w:pict>
          </mc:Fallback>
        </mc:AlternateContent>
      </w:r>
      <w:r w:rsidRPr="0080109A">
        <w:rPr>
          <w:rFonts w:ascii="Times New Roman" w:hAnsi="Times New Roman" w:cs="Times New Roman"/>
          <w:noProof/>
          <w:lang w:eastAsia="tr-TR"/>
        </w:rPr>
        <w:drawing>
          <wp:inline distT="0" distB="0" distL="0" distR="0" wp14:anchorId="521D2C17" wp14:editId="4431535C">
            <wp:extent cx="5239910" cy="3413922"/>
            <wp:effectExtent l="0" t="0" r="0" b="0"/>
            <wp:docPr id="31" name="Resim 31" descr="C:\Users\User\Downloads\WhatsApp Image 2025-12-29 at 14.3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12-29 at 14.37.49.jpe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8611" t="43228" r="4598"/>
                    <a:stretch/>
                  </pic:blipFill>
                  <pic:spPr bwMode="auto">
                    <a:xfrm>
                      <a:off x="0" y="0"/>
                      <a:ext cx="5261493" cy="3427984"/>
                    </a:xfrm>
                    <a:prstGeom prst="rect">
                      <a:avLst/>
                    </a:prstGeom>
                    <a:noFill/>
                    <a:ln>
                      <a:noFill/>
                    </a:ln>
                    <a:extLst>
                      <a:ext uri="{53640926-AAD7-44D8-BBD7-CCE9431645EC}">
                        <a14:shadowObscured xmlns:a14="http://schemas.microsoft.com/office/drawing/2010/main"/>
                      </a:ext>
                    </a:extLst>
                  </pic:spPr>
                </pic:pic>
              </a:graphicData>
            </a:graphic>
          </wp:inline>
        </w:drawing>
      </w:r>
    </w:p>
    <w:p w:rsidR="001672AA" w:rsidRDefault="001672AA" w:rsidP="0080109A">
      <w:pPr>
        <w:spacing w:line="360" w:lineRule="auto"/>
        <w:jc w:val="both"/>
        <w:rPr>
          <w:rFonts w:ascii="Times New Roman" w:hAnsi="Times New Roman" w:cs="Times New Roman"/>
        </w:rPr>
      </w:pPr>
    </w:p>
    <w:p w:rsidR="001672AA" w:rsidRDefault="001672AA" w:rsidP="0080109A">
      <w:pPr>
        <w:spacing w:line="360" w:lineRule="auto"/>
        <w:jc w:val="both"/>
        <w:rPr>
          <w:rFonts w:ascii="Times New Roman" w:hAnsi="Times New Roman" w:cs="Times New Roman"/>
        </w:rPr>
      </w:pPr>
    </w:p>
    <w:p w:rsidR="001672AA" w:rsidRDefault="001672AA" w:rsidP="0080109A">
      <w:pPr>
        <w:spacing w:line="360" w:lineRule="auto"/>
        <w:jc w:val="both"/>
        <w:rPr>
          <w:rFonts w:ascii="Times New Roman" w:hAnsi="Times New Roman" w:cs="Times New Roman"/>
        </w:rPr>
      </w:pPr>
    </w:p>
    <w:p w:rsidR="001672AA" w:rsidRDefault="001672AA" w:rsidP="001672AA">
      <w:pPr>
        <w:spacing w:line="360" w:lineRule="auto"/>
        <w:jc w:val="both"/>
        <w:rPr>
          <w:rFonts w:ascii="Times New Roman" w:hAnsi="Times New Roman" w:cs="Times New Roman"/>
        </w:rPr>
      </w:pPr>
      <w:r w:rsidRPr="0080109A">
        <w:rPr>
          <w:rFonts w:ascii="Times New Roman" w:hAnsi="Times New Roman" w:cs="Times New Roman"/>
          <w:noProof/>
          <w:lang w:eastAsia="tr-TR"/>
        </w:rPr>
        <w:lastRenderedPageBreak/>
        <w:drawing>
          <wp:anchor distT="0" distB="0" distL="114300" distR="114300" simplePos="0" relativeHeight="251680768" behindDoc="0" locked="0" layoutInCell="1" allowOverlap="1" wp14:anchorId="6DD3DCC4" wp14:editId="73C934ED">
            <wp:simplePos x="0" y="0"/>
            <wp:positionH relativeFrom="column">
              <wp:posOffset>-459105</wp:posOffset>
            </wp:positionH>
            <wp:positionV relativeFrom="paragraph">
              <wp:posOffset>637540</wp:posOffset>
            </wp:positionV>
            <wp:extent cx="6719570" cy="7514590"/>
            <wp:effectExtent l="0" t="0" r="5080" b="0"/>
            <wp:wrapSquare wrapText="bothSides"/>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41607" t="19656" r="20850" b="5651"/>
                    <a:stretch/>
                  </pic:blipFill>
                  <pic:spPr bwMode="auto">
                    <a:xfrm>
                      <a:off x="0" y="0"/>
                      <a:ext cx="6719570" cy="7514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109A">
        <w:rPr>
          <w:rFonts w:ascii="Times New Roman" w:hAnsi="Times New Roman" w:cs="Times New Roman"/>
        </w:rPr>
        <w:t xml:space="preserve">22.12.2025 Tarihli BEKK kararları doğrultusunda Yüksekokulumuz </w:t>
      </w:r>
      <w:proofErr w:type="gramStart"/>
      <w:r w:rsidRPr="0080109A">
        <w:rPr>
          <w:rFonts w:ascii="Times New Roman" w:hAnsi="Times New Roman" w:cs="Times New Roman"/>
        </w:rPr>
        <w:t>misyon</w:t>
      </w:r>
      <w:proofErr w:type="gramEnd"/>
      <w:r w:rsidRPr="0080109A">
        <w:rPr>
          <w:rFonts w:ascii="Times New Roman" w:hAnsi="Times New Roman" w:cs="Times New Roman"/>
        </w:rPr>
        <w:t xml:space="preserve"> ve vizyon güncellemesi için alınan 29.12.2025 tarihli Yönetim Kurulu Kararı.</w:t>
      </w:r>
    </w:p>
    <w:p w:rsidR="001672AA" w:rsidRDefault="001672AA" w:rsidP="001672AA">
      <w:pPr>
        <w:tabs>
          <w:tab w:val="center" w:pos="4536"/>
        </w:tabs>
        <w:spacing w:line="360" w:lineRule="auto"/>
        <w:jc w:val="both"/>
        <w:rPr>
          <w:rFonts w:ascii="Times New Roman" w:hAnsi="Times New Roman" w:cs="Times New Roman"/>
        </w:rPr>
      </w:pPr>
      <w:r>
        <w:rPr>
          <w:rFonts w:ascii="Times New Roman" w:hAnsi="Times New Roman" w:cs="Times New Roman"/>
        </w:rPr>
        <w:tab/>
      </w:r>
    </w:p>
    <w:p w:rsidR="001672AA" w:rsidRDefault="001672AA" w:rsidP="0080109A">
      <w:pPr>
        <w:spacing w:line="360" w:lineRule="auto"/>
        <w:jc w:val="both"/>
        <w:rPr>
          <w:rFonts w:ascii="Times New Roman" w:hAnsi="Times New Roman" w:cs="Times New Roman"/>
        </w:rPr>
      </w:pPr>
    </w:p>
    <w:p w:rsidR="005A0239" w:rsidRPr="00F36850" w:rsidRDefault="00F36850" w:rsidP="00F36850">
      <w:pPr>
        <w:spacing w:line="360" w:lineRule="auto"/>
        <w:jc w:val="both"/>
        <w:rPr>
          <w:rFonts w:ascii="Times New Roman" w:hAnsi="Times New Roman" w:cs="Times New Roman"/>
          <w:b/>
        </w:rPr>
      </w:pPr>
      <w:r>
        <w:rPr>
          <w:rFonts w:ascii="Times New Roman" w:hAnsi="Times New Roman" w:cs="Times New Roman"/>
          <w:b/>
        </w:rPr>
        <w:lastRenderedPageBreak/>
        <w:t xml:space="preserve">3. </w:t>
      </w:r>
      <w:r w:rsidR="00B72380" w:rsidRPr="00F36850">
        <w:rPr>
          <w:rFonts w:ascii="Times New Roman" w:hAnsi="Times New Roman" w:cs="Times New Roman"/>
          <w:b/>
        </w:rPr>
        <w:t xml:space="preserve">ÖĞRETİM ELEMANI </w:t>
      </w:r>
      <w:r w:rsidR="00E55531" w:rsidRPr="00F36850">
        <w:rPr>
          <w:rFonts w:ascii="Times New Roman" w:hAnsi="Times New Roman" w:cs="Times New Roman"/>
          <w:b/>
        </w:rPr>
        <w:t>ve İDARİ PERSONEL</w:t>
      </w:r>
    </w:p>
    <w:p w:rsidR="00B412E8" w:rsidRPr="00B10A7E" w:rsidRDefault="00B72380" w:rsidP="00B10A7E">
      <w:pPr>
        <w:spacing w:after="0" w:line="360" w:lineRule="auto"/>
        <w:jc w:val="both"/>
        <w:rPr>
          <w:rFonts w:ascii="Times New Roman" w:hAnsi="Times New Roman" w:cs="Times New Roman"/>
        </w:rPr>
      </w:pPr>
      <w:r w:rsidRPr="00B10A7E">
        <w:rPr>
          <w:rFonts w:ascii="Times New Roman" w:hAnsi="Times New Roman" w:cs="Times New Roman"/>
        </w:rPr>
        <w:t>E</w:t>
      </w:r>
      <w:r w:rsidR="004F5A7A" w:rsidRPr="00B10A7E">
        <w:rPr>
          <w:rFonts w:ascii="Times New Roman" w:hAnsi="Times New Roman" w:cs="Times New Roman"/>
        </w:rPr>
        <w:t>tkin ve kaliteli bir eğitim sürdürülebilmesi için öğretim elemanı başına düşen öğrenci (ÖGBÖ) sayısının düşük olma</w:t>
      </w:r>
      <w:r w:rsidR="002F22BC" w:rsidRPr="00B10A7E">
        <w:rPr>
          <w:rFonts w:ascii="Times New Roman" w:hAnsi="Times New Roman" w:cs="Times New Roman"/>
        </w:rPr>
        <w:t>sı</w:t>
      </w:r>
      <w:r w:rsidR="00046E9A" w:rsidRPr="00B10A7E">
        <w:rPr>
          <w:rFonts w:ascii="Times New Roman" w:hAnsi="Times New Roman" w:cs="Times New Roman"/>
        </w:rPr>
        <w:t xml:space="preserve"> </w:t>
      </w:r>
      <w:r w:rsidR="00FD7962" w:rsidRPr="00B10A7E">
        <w:rPr>
          <w:rFonts w:ascii="Times New Roman" w:hAnsi="Times New Roman" w:cs="Times New Roman"/>
        </w:rPr>
        <w:t>beklenmektedir. Yönetmeliğe</w:t>
      </w:r>
      <w:r w:rsidR="00557924" w:rsidRPr="00B10A7E">
        <w:rPr>
          <w:rFonts w:ascii="Times New Roman" w:hAnsi="Times New Roman" w:cs="Times New Roman"/>
        </w:rPr>
        <w:t xml:space="preserve"> göre;</w:t>
      </w:r>
      <w:r w:rsidR="005A0239" w:rsidRPr="00B10A7E">
        <w:rPr>
          <w:rFonts w:ascii="Times New Roman" w:hAnsi="Times New Roman" w:cs="Times New Roman"/>
        </w:rPr>
        <w:t xml:space="preserve"> Eğitim-öğretim faaliyetlerinin verimli bir şekilde sürdürülebilmesi için her bir program için </w:t>
      </w:r>
      <w:r w:rsidR="00CB765C" w:rsidRPr="00B10A7E">
        <w:rPr>
          <w:rFonts w:ascii="Times New Roman" w:hAnsi="Times New Roman" w:cs="Times New Roman"/>
        </w:rPr>
        <w:t>asgari</w:t>
      </w:r>
      <w:r w:rsidR="005A0239" w:rsidRPr="00B10A7E">
        <w:rPr>
          <w:rFonts w:ascii="Times New Roman" w:hAnsi="Times New Roman" w:cs="Times New Roman"/>
        </w:rPr>
        <w:t xml:space="preserve"> üç (3) öğretim görevlisinin olması gerekmektedir.</w:t>
      </w:r>
      <w:r w:rsidR="002F22BC" w:rsidRPr="00B10A7E">
        <w:rPr>
          <w:rFonts w:ascii="Times New Roman" w:hAnsi="Times New Roman" w:cs="Times New Roman"/>
        </w:rPr>
        <w:t xml:space="preserve"> </w:t>
      </w:r>
      <w:r w:rsidR="00BA5373" w:rsidRPr="00B10A7E">
        <w:rPr>
          <w:rFonts w:ascii="Times New Roman" w:hAnsi="Times New Roman" w:cs="Times New Roman"/>
        </w:rPr>
        <w:t xml:space="preserve">Aşağıda verilen tabloda </w:t>
      </w:r>
      <w:r w:rsidR="00E55531" w:rsidRPr="00B10A7E">
        <w:rPr>
          <w:rFonts w:ascii="Times New Roman" w:hAnsi="Times New Roman" w:cs="Times New Roman"/>
        </w:rPr>
        <w:t>Yüksekokulda</w:t>
      </w:r>
      <w:r w:rsidR="00BA5373" w:rsidRPr="00B10A7E">
        <w:rPr>
          <w:rFonts w:ascii="Times New Roman" w:hAnsi="Times New Roman" w:cs="Times New Roman"/>
        </w:rPr>
        <w:t xml:space="preserve"> görev yapan akademik pe</w:t>
      </w:r>
      <w:r w:rsidR="00E55531" w:rsidRPr="00B10A7E">
        <w:rPr>
          <w:rFonts w:ascii="Times New Roman" w:hAnsi="Times New Roman" w:cs="Times New Roman"/>
        </w:rPr>
        <w:t xml:space="preserve">rsonel bilgileri bulunmaktadır (Tablo </w:t>
      </w:r>
      <w:r w:rsidR="00F36850">
        <w:rPr>
          <w:rFonts w:ascii="Times New Roman" w:hAnsi="Times New Roman" w:cs="Times New Roman"/>
        </w:rPr>
        <w:t>4</w:t>
      </w:r>
      <w:r w:rsidR="00E55531" w:rsidRPr="00B10A7E">
        <w:rPr>
          <w:rFonts w:ascii="Times New Roman" w:hAnsi="Times New Roman" w:cs="Times New Roman"/>
        </w:rPr>
        <w:t>)</w:t>
      </w:r>
    </w:p>
    <w:p w:rsidR="00BA5373" w:rsidRPr="00B10A7E" w:rsidRDefault="00BA5373" w:rsidP="00B10A7E">
      <w:pPr>
        <w:spacing w:after="0" w:line="360" w:lineRule="auto"/>
        <w:jc w:val="both"/>
        <w:rPr>
          <w:rFonts w:ascii="Times New Roman" w:hAnsi="Times New Roman" w:cs="Times New Roman"/>
        </w:rPr>
      </w:pPr>
    </w:p>
    <w:p w:rsidR="00510ABA" w:rsidRPr="00B10A7E" w:rsidRDefault="00BA5373" w:rsidP="00B10A7E">
      <w:pPr>
        <w:spacing w:after="0" w:line="360" w:lineRule="auto"/>
        <w:jc w:val="both"/>
        <w:rPr>
          <w:rFonts w:ascii="Times New Roman" w:hAnsi="Times New Roman" w:cs="Times New Roman"/>
        </w:rPr>
      </w:pPr>
      <w:r w:rsidRPr="00B10A7E">
        <w:rPr>
          <w:rFonts w:ascii="Times New Roman" w:hAnsi="Times New Roman" w:cs="Times New Roman"/>
          <w:b/>
        </w:rPr>
        <w:t xml:space="preserve">Tablo </w:t>
      </w:r>
      <w:r w:rsidR="00F36850">
        <w:rPr>
          <w:rFonts w:ascii="Times New Roman" w:hAnsi="Times New Roman" w:cs="Times New Roman"/>
          <w:b/>
        </w:rPr>
        <w:t>4</w:t>
      </w:r>
      <w:r w:rsidR="000A4D5E" w:rsidRPr="00B10A7E">
        <w:rPr>
          <w:rFonts w:ascii="Times New Roman" w:hAnsi="Times New Roman" w:cs="Times New Roman"/>
        </w:rPr>
        <w:t xml:space="preserve">. </w:t>
      </w:r>
      <w:r w:rsidR="00E55531" w:rsidRPr="00B10A7E">
        <w:rPr>
          <w:rFonts w:ascii="Times New Roman" w:hAnsi="Times New Roman" w:cs="Times New Roman"/>
        </w:rPr>
        <w:t>Yüksekokulda</w:t>
      </w:r>
      <w:r w:rsidRPr="00B10A7E">
        <w:rPr>
          <w:rFonts w:ascii="Times New Roman" w:hAnsi="Times New Roman" w:cs="Times New Roman"/>
        </w:rPr>
        <w:t xml:space="preserve"> görev yapan akademik personel listesi</w:t>
      </w:r>
    </w:p>
    <w:p w:rsidR="00046E9A" w:rsidRPr="00B10A7E" w:rsidRDefault="00046E9A" w:rsidP="00B10A7E">
      <w:pPr>
        <w:spacing w:after="0" w:line="360" w:lineRule="auto"/>
        <w:jc w:val="both"/>
        <w:rPr>
          <w:rFonts w:ascii="Times New Roman" w:hAnsi="Times New Roman" w:cs="Times New Roman"/>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5386"/>
      </w:tblGrid>
      <w:tr w:rsidR="00046E9A" w:rsidRPr="00B10A7E" w:rsidTr="00046E9A">
        <w:trPr>
          <w:trHeight w:val="438"/>
        </w:trPr>
        <w:tc>
          <w:tcPr>
            <w:tcW w:w="3682" w:type="dxa"/>
            <w:shd w:val="clear" w:color="auto" w:fill="C5DFB3"/>
          </w:tcPr>
          <w:p w:rsidR="00046E9A" w:rsidRPr="00B10A7E" w:rsidRDefault="00046E9A" w:rsidP="00B10A7E">
            <w:pPr>
              <w:pStyle w:val="TableParagraph"/>
              <w:spacing w:before="83" w:line="360" w:lineRule="auto"/>
              <w:ind w:left="1058"/>
              <w:jc w:val="both"/>
              <w:rPr>
                <w:rFonts w:ascii="Times New Roman" w:hAnsi="Times New Roman" w:cs="Times New Roman"/>
                <w:b/>
              </w:rPr>
            </w:pPr>
            <w:proofErr w:type="spellStart"/>
            <w:r w:rsidRPr="00B10A7E">
              <w:rPr>
                <w:rFonts w:ascii="Times New Roman" w:hAnsi="Times New Roman" w:cs="Times New Roman"/>
                <w:b/>
              </w:rPr>
              <w:t>Bölüm</w:t>
            </w:r>
            <w:proofErr w:type="spellEnd"/>
            <w:r w:rsidRPr="00B10A7E">
              <w:rPr>
                <w:rFonts w:ascii="Times New Roman" w:hAnsi="Times New Roman" w:cs="Times New Roman"/>
                <w:b/>
                <w:spacing w:val="-4"/>
              </w:rPr>
              <w:t xml:space="preserve"> </w:t>
            </w:r>
            <w:r w:rsidRPr="00B10A7E">
              <w:rPr>
                <w:rFonts w:ascii="Times New Roman" w:hAnsi="Times New Roman" w:cs="Times New Roman"/>
                <w:b/>
              </w:rPr>
              <w:t xml:space="preserve">/ </w:t>
            </w:r>
            <w:r w:rsidRPr="00B10A7E">
              <w:rPr>
                <w:rFonts w:ascii="Times New Roman" w:hAnsi="Times New Roman" w:cs="Times New Roman"/>
                <w:b/>
                <w:spacing w:val="-2"/>
              </w:rPr>
              <w:t>Program</w:t>
            </w:r>
          </w:p>
        </w:tc>
        <w:tc>
          <w:tcPr>
            <w:tcW w:w="5386" w:type="dxa"/>
            <w:shd w:val="clear" w:color="auto" w:fill="C5DFB3"/>
          </w:tcPr>
          <w:p w:rsidR="00046E9A" w:rsidRPr="00B10A7E" w:rsidRDefault="00046E9A" w:rsidP="00B10A7E">
            <w:pPr>
              <w:pStyle w:val="TableParagraph"/>
              <w:spacing w:before="83" w:line="360" w:lineRule="auto"/>
              <w:ind w:left="1694"/>
              <w:jc w:val="both"/>
              <w:rPr>
                <w:rFonts w:ascii="Times New Roman" w:hAnsi="Times New Roman" w:cs="Times New Roman"/>
                <w:b/>
              </w:rPr>
            </w:pPr>
            <w:proofErr w:type="spellStart"/>
            <w:r w:rsidRPr="00B10A7E">
              <w:rPr>
                <w:rFonts w:ascii="Times New Roman" w:hAnsi="Times New Roman" w:cs="Times New Roman"/>
                <w:b/>
              </w:rPr>
              <w:t>Personelin</w:t>
            </w:r>
            <w:proofErr w:type="spellEnd"/>
            <w:r w:rsidRPr="00B10A7E">
              <w:rPr>
                <w:rFonts w:ascii="Times New Roman" w:hAnsi="Times New Roman" w:cs="Times New Roman"/>
                <w:b/>
                <w:spacing w:val="-5"/>
              </w:rPr>
              <w:t xml:space="preserve"> </w:t>
            </w:r>
            <w:proofErr w:type="spellStart"/>
            <w:r w:rsidRPr="00B10A7E">
              <w:rPr>
                <w:rFonts w:ascii="Times New Roman" w:hAnsi="Times New Roman" w:cs="Times New Roman"/>
                <w:b/>
              </w:rPr>
              <w:t>adı</w:t>
            </w:r>
            <w:proofErr w:type="spellEnd"/>
            <w:r w:rsidRPr="00B10A7E">
              <w:rPr>
                <w:rFonts w:ascii="Times New Roman" w:hAnsi="Times New Roman" w:cs="Times New Roman"/>
                <w:b/>
              </w:rPr>
              <w:t>,</w:t>
            </w:r>
            <w:r w:rsidRPr="00B10A7E">
              <w:rPr>
                <w:rFonts w:ascii="Times New Roman" w:hAnsi="Times New Roman" w:cs="Times New Roman"/>
                <w:b/>
                <w:spacing w:val="-3"/>
              </w:rPr>
              <w:t xml:space="preserve"> </w:t>
            </w:r>
            <w:proofErr w:type="spellStart"/>
            <w:r w:rsidRPr="00B10A7E">
              <w:rPr>
                <w:rFonts w:ascii="Times New Roman" w:hAnsi="Times New Roman" w:cs="Times New Roman"/>
                <w:b/>
                <w:spacing w:val="-2"/>
              </w:rPr>
              <w:t>soyadı</w:t>
            </w:r>
            <w:proofErr w:type="spellEnd"/>
          </w:p>
        </w:tc>
      </w:tr>
      <w:tr w:rsidR="00046E9A" w:rsidRPr="00B10A7E" w:rsidTr="00046E9A">
        <w:trPr>
          <w:trHeight w:val="1977"/>
        </w:trPr>
        <w:tc>
          <w:tcPr>
            <w:tcW w:w="3682" w:type="dxa"/>
          </w:tcPr>
          <w:p w:rsidR="00046E9A" w:rsidRPr="00B10A7E" w:rsidRDefault="00046E9A" w:rsidP="00B10A7E">
            <w:pPr>
              <w:pStyle w:val="TableParagraph"/>
              <w:spacing w:line="360" w:lineRule="auto"/>
              <w:ind w:left="110"/>
              <w:jc w:val="both"/>
              <w:rPr>
                <w:rFonts w:ascii="Times New Roman" w:hAnsi="Times New Roman" w:cs="Times New Roman"/>
              </w:rPr>
            </w:pPr>
            <w:proofErr w:type="spellStart"/>
            <w:r w:rsidRPr="00B10A7E">
              <w:rPr>
                <w:rFonts w:ascii="Times New Roman" w:hAnsi="Times New Roman" w:cs="Times New Roman"/>
              </w:rPr>
              <w:t>Ormancılık</w:t>
            </w:r>
            <w:proofErr w:type="spellEnd"/>
            <w:r w:rsidRPr="00B10A7E">
              <w:rPr>
                <w:rFonts w:ascii="Times New Roman" w:hAnsi="Times New Roman" w:cs="Times New Roman"/>
                <w:spacing w:val="-7"/>
              </w:rPr>
              <w:t xml:space="preserve"> </w:t>
            </w:r>
            <w:proofErr w:type="spellStart"/>
            <w:r w:rsidRPr="00B10A7E">
              <w:rPr>
                <w:rFonts w:ascii="Times New Roman" w:hAnsi="Times New Roman" w:cs="Times New Roman"/>
                <w:spacing w:val="-2"/>
              </w:rPr>
              <w:t>Bölümü</w:t>
            </w:r>
            <w:proofErr w:type="spellEnd"/>
          </w:p>
          <w:p w:rsidR="00046E9A" w:rsidRPr="00B10A7E" w:rsidRDefault="00046E9A" w:rsidP="00B10A7E">
            <w:pPr>
              <w:pStyle w:val="TableParagraph"/>
              <w:numPr>
                <w:ilvl w:val="0"/>
                <w:numId w:val="21"/>
              </w:numPr>
              <w:tabs>
                <w:tab w:val="left" w:pos="609"/>
              </w:tabs>
              <w:spacing w:before="1" w:line="360" w:lineRule="auto"/>
              <w:jc w:val="both"/>
              <w:rPr>
                <w:rFonts w:ascii="Times New Roman" w:hAnsi="Times New Roman" w:cs="Times New Roman"/>
              </w:rPr>
            </w:pPr>
            <w:proofErr w:type="spellStart"/>
            <w:r w:rsidRPr="00B10A7E">
              <w:rPr>
                <w:rFonts w:ascii="Times New Roman" w:hAnsi="Times New Roman" w:cs="Times New Roman"/>
              </w:rPr>
              <w:t>Ormancılık</w:t>
            </w:r>
            <w:proofErr w:type="spellEnd"/>
            <w:r w:rsidRPr="00B10A7E">
              <w:rPr>
                <w:rFonts w:ascii="Times New Roman" w:hAnsi="Times New Roman" w:cs="Times New Roman"/>
                <w:spacing w:val="-4"/>
              </w:rPr>
              <w:t xml:space="preserve"> </w:t>
            </w:r>
            <w:proofErr w:type="spellStart"/>
            <w:r w:rsidRPr="00B10A7E">
              <w:rPr>
                <w:rFonts w:ascii="Times New Roman" w:hAnsi="Times New Roman" w:cs="Times New Roman"/>
              </w:rPr>
              <w:t>ve</w:t>
            </w:r>
            <w:proofErr w:type="spellEnd"/>
            <w:r w:rsidRPr="00B10A7E">
              <w:rPr>
                <w:rFonts w:ascii="Times New Roman" w:hAnsi="Times New Roman" w:cs="Times New Roman"/>
                <w:spacing w:val="-4"/>
              </w:rPr>
              <w:t xml:space="preserve"> </w:t>
            </w:r>
            <w:proofErr w:type="spellStart"/>
            <w:r w:rsidRPr="00B10A7E">
              <w:rPr>
                <w:rFonts w:ascii="Times New Roman" w:hAnsi="Times New Roman" w:cs="Times New Roman"/>
              </w:rPr>
              <w:t>Orman</w:t>
            </w:r>
            <w:proofErr w:type="spellEnd"/>
            <w:r w:rsidRPr="00B10A7E">
              <w:rPr>
                <w:rFonts w:ascii="Times New Roman" w:hAnsi="Times New Roman" w:cs="Times New Roman"/>
                <w:spacing w:val="-4"/>
              </w:rPr>
              <w:t xml:space="preserve"> </w:t>
            </w:r>
            <w:proofErr w:type="spellStart"/>
            <w:r w:rsidRPr="00B10A7E">
              <w:rPr>
                <w:rFonts w:ascii="Times New Roman" w:hAnsi="Times New Roman" w:cs="Times New Roman"/>
              </w:rPr>
              <w:t>Ürünleri</w:t>
            </w:r>
            <w:proofErr w:type="spellEnd"/>
            <w:r w:rsidRPr="00B10A7E">
              <w:rPr>
                <w:rFonts w:ascii="Times New Roman" w:hAnsi="Times New Roman" w:cs="Times New Roman"/>
                <w:spacing w:val="-3"/>
              </w:rPr>
              <w:t xml:space="preserve"> </w:t>
            </w:r>
            <w:proofErr w:type="spellStart"/>
            <w:r w:rsidRPr="00B10A7E">
              <w:rPr>
                <w:rFonts w:ascii="Times New Roman" w:hAnsi="Times New Roman" w:cs="Times New Roman"/>
                <w:spacing w:val="-4"/>
              </w:rPr>
              <w:t>Prog</w:t>
            </w:r>
            <w:proofErr w:type="spellEnd"/>
            <w:r w:rsidRPr="00B10A7E">
              <w:rPr>
                <w:rFonts w:ascii="Times New Roman" w:hAnsi="Times New Roman" w:cs="Times New Roman"/>
                <w:spacing w:val="-4"/>
              </w:rPr>
              <w:t>.</w:t>
            </w:r>
          </w:p>
          <w:p w:rsidR="00046E9A" w:rsidRPr="00B10A7E" w:rsidRDefault="00046E9A" w:rsidP="00B10A7E">
            <w:pPr>
              <w:pStyle w:val="TableParagraph"/>
              <w:spacing w:line="360" w:lineRule="auto"/>
              <w:ind w:left="0"/>
              <w:jc w:val="both"/>
              <w:rPr>
                <w:rFonts w:ascii="Times New Roman" w:hAnsi="Times New Roman" w:cs="Times New Roman"/>
              </w:rPr>
            </w:pPr>
          </w:p>
          <w:p w:rsidR="00046E9A" w:rsidRPr="00B10A7E" w:rsidRDefault="00046E9A" w:rsidP="00B10A7E">
            <w:pPr>
              <w:pStyle w:val="TableParagraph"/>
              <w:spacing w:before="219" w:line="360" w:lineRule="auto"/>
              <w:ind w:left="0"/>
              <w:jc w:val="both"/>
              <w:rPr>
                <w:rFonts w:ascii="Times New Roman" w:hAnsi="Times New Roman" w:cs="Times New Roman"/>
              </w:rPr>
            </w:pPr>
          </w:p>
          <w:p w:rsidR="00046E9A" w:rsidRPr="00B10A7E" w:rsidRDefault="00046E9A" w:rsidP="00B10A7E">
            <w:pPr>
              <w:pStyle w:val="TableParagraph"/>
              <w:numPr>
                <w:ilvl w:val="0"/>
                <w:numId w:val="21"/>
              </w:numPr>
              <w:tabs>
                <w:tab w:val="left" w:pos="609"/>
              </w:tabs>
              <w:spacing w:line="360" w:lineRule="auto"/>
              <w:jc w:val="both"/>
              <w:rPr>
                <w:rFonts w:ascii="Times New Roman" w:hAnsi="Times New Roman" w:cs="Times New Roman"/>
              </w:rPr>
            </w:pPr>
            <w:proofErr w:type="spellStart"/>
            <w:r w:rsidRPr="00B10A7E">
              <w:rPr>
                <w:rFonts w:ascii="Times New Roman" w:hAnsi="Times New Roman" w:cs="Times New Roman"/>
              </w:rPr>
              <w:t>Avcılık</w:t>
            </w:r>
            <w:proofErr w:type="spellEnd"/>
            <w:r w:rsidRPr="00B10A7E">
              <w:rPr>
                <w:rFonts w:ascii="Times New Roman" w:hAnsi="Times New Roman" w:cs="Times New Roman"/>
                <w:spacing w:val="-2"/>
              </w:rPr>
              <w:t xml:space="preserve"> </w:t>
            </w:r>
            <w:proofErr w:type="spellStart"/>
            <w:r w:rsidRPr="00B10A7E">
              <w:rPr>
                <w:rFonts w:ascii="Times New Roman" w:hAnsi="Times New Roman" w:cs="Times New Roman"/>
              </w:rPr>
              <w:t>ve</w:t>
            </w:r>
            <w:proofErr w:type="spellEnd"/>
            <w:r w:rsidRPr="00B10A7E">
              <w:rPr>
                <w:rFonts w:ascii="Times New Roman" w:hAnsi="Times New Roman" w:cs="Times New Roman"/>
                <w:spacing w:val="-3"/>
              </w:rPr>
              <w:t xml:space="preserve"> </w:t>
            </w:r>
            <w:proofErr w:type="spellStart"/>
            <w:r w:rsidRPr="00B10A7E">
              <w:rPr>
                <w:rFonts w:ascii="Times New Roman" w:hAnsi="Times New Roman" w:cs="Times New Roman"/>
              </w:rPr>
              <w:t>Yaban</w:t>
            </w:r>
            <w:proofErr w:type="spellEnd"/>
            <w:r w:rsidRPr="00B10A7E">
              <w:rPr>
                <w:rFonts w:ascii="Times New Roman" w:hAnsi="Times New Roman" w:cs="Times New Roman"/>
                <w:spacing w:val="-3"/>
              </w:rPr>
              <w:t xml:space="preserve"> </w:t>
            </w:r>
            <w:proofErr w:type="spellStart"/>
            <w:r w:rsidRPr="00B10A7E">
              <w:rPr>
                <w:rFonts w:ascii="Times New Roman" w:hAnsi="Times New Roman" w:cs="Times New Roman"/>
              </w:rPr>
              <w:t>Hayatı</w:t>
            </w:r>
            <w:proofErr w:type="spellEnd"/>
            <w:r w:rsidRPr="00B10A7E">
              <w:rPr>
                <w:rFonts w:ascii="Times New Roman" w:hAnsi="Times New Roman" w:cs="Times New Roman"/>
                <w:spacing w:val="-1"/>
              </w:rPr>
              <w:t xml:space="preserve"> </w:t>
            </w:r>
            <w:proofErr w:type="spellStart"/>
            <w:r w:rsidRPr="00B10A7E">
              <w:rPr>
                <w:rFonts w:ascii="Times New Roman" w:hAnsi="Times New Roman" w:cs="Times New Roman"/>
                <w:spacing w:val="-4"/>
              </w:rPr>
              <w:t>Prog</w:t>
            </w:r>
            <w:proofErr w:type="spellEnd"/>
            <w:r w:rsidRPr="00B10A7E">
              <w:rPr>
                <w:rFonts w:ascii="Times New Roman" w:hAnsi="Times New Roman" w:cs="Times New Roman"/>
                <w:spacing w:val="-4"/>
              </w:rPr>
              <w:t>.</w:t>
            </w:r>
          </w:p>
        </w:tc>
        <w:tc>
          <w:tcPr>
            <w:tcW w:w="5386" w:type="dxa"/>
          </w:tcPr>
          <w:p w:rsidR="00046E9A" w:rsidRPr="00B10A7E" w:rsidRDefault="00D629F7" w:rsidP="00B10A7E">
            <w:pPr>
              <w:pStyle w:val="TableParagraph"/>
              <w:spacing w:line="360" w:lineRule="auto"/>
              <w:jc w:val="both"/>
              <w:rPr>
                <w:rFonts w:ascii="Times New Roman" w:hAnsi="Times New Roman" w:cs="Times New Roman"/>
                <w:b/>
              </w:rPr>
            </w:pPr>
            <w:proofErr w:type="spellStart"/>
            <w:r>
              <w:rPr>
                <w:rFonts w:ascii="Times New Roman" w:hAnsi="Times New Roman" w:cs="Times New Roman"/>
                <w:b/>
              </w:rPr>
              <w:t>Akademik</w:t>
            </w:r>
            <w:proofErr w:type="spellEnd"/>
            <w:r>
              <w:rPr>
                <w:rFonts w:ascii="Times New Roman" w:hAnsi="Times New Roman" w:cs="Times New Roman"/>
                <w:b/>
              </w:rPr>
              <w:t xml:space="preserve"> </w:t>
            </w:r>
            <w:proofErr w:type="spellStart"/>
            <w:r>
              <w:rPr>
                <w:rFonts w:ascii="Times New Roman" w:hAnsi="Times New Roman" w:cs="Times New Roman"/>
                <w:b/>
              </w:rPr>
              <w:t>Personel</w:t>
            </w:r>
            <w:proofErr w:type="spellEnd"/>
            <w:r>
              <w:rPr>
                <w:rFonts w:ascii="Times New Roman" w:hAnsi="Times New Roman" w:cs="Times New Roman"/>
                <w:b/>
              </w:rPr>
              <w:t xml:space="preserve"> </w:t>
            </w:r>
            <w:proofErr w:type="spellStart"/>
            <w:r w:rsidR="00046E9A" w:rsidRPr="00B10A7E">
              <w:rPr>
                <w:rFonts w:ascii="Times New Roman" w:hAnsi="Times New Roman" w:cs="Times New Roman"/>
                <w:b/>
              </w:rPr>
              <w:t>Sayısı</w:t>
            </w:r>
            <w:proofErr w:type="spellEnd"/>
            <w:r w:rsidR="00046E9A" w:rsidRPr="00B10A7E">
              <w:rPr>
                <w:rFonts w:ascii="Times New Roman" w:hAnsi="Times New Roman" w:cs="Times New Roman"/>
                <w:b/>
              </w:rPr>
              <w:t>:</w:t>
            </w:r>
            <w:r w:rsidR="00046E9A" w:rsidRPr="00B10A7E">
              <w:rPr>
                <w:rFonts w:ascii="Times New Roman" w:hAnsi="Times New Roman" w:cs="Times New Roman"/>
                <w:b/>
                <w:spacing w:val="-3"/>
              </w:rPr>
              <w:t xml:space="preserve"> </w:t>
            </w:r>
            <w:r w:rsidR="00046E9A" w:rsidRPr="00B10A7E">
              <w:rPr>
                <w:rFonts w:ascii="Times New Roman" w:hAnsi="Times New Roman" w:cs="Times New Roman"/>
                <w:b/>
                <w:spacing w:val="-10"/>
              </w:rPr>
              <w:t>3</w:t>
            </w:r>
          </w:p>
          <w:p w:rsidR="00967B38" w:rsidRDefault="00046E9A" w:rsidP="00B10A7E">
            <w:pPr>
              <w:pStyle w:val="TableParagraph"/>
              <w:spacing w:before="1" w:line="360" w:lineRule="auto"/>
              <w:ind w:right="2362"/>
              <w:jc w:val="both"/>
              <w:rPr>
                <w:rFonts w:ascii="Times New Roman" w:hAnsi="Times New Roman" w:cs="Times New Roman"/>
              </w:rPr>
            </w:pPr>
            <w:proofErr w:type="spellStart"/>
            <w:r w:rsidRPr="00B10A7E">
              <w:rPr>
                <w:rFonts w:ascii="Times New Roman" w:hAnsi="Times New Roman" w:cs="Times New Roman"/>
              </w:rPr>
              <w:t>Dr.Öğr.Üyesi</w:t>
            </w:r>
            <w:proofErr w:type="spellEnd"/>
            <w:r w:rsidRPr="00B10A7E">
              <w:rPr>
                <w:rFonts w:ascii="Times New Roman" w:hAnsi="Times New Roman" w:cs="Times New Roman"/>
                <w:spacing w:val="-10"/>
              </w:rPr>
              <w:t xml:space="preserve"> </w:t>
            </w:r>
            <w:proofErr w:type="spellStart"/>
            <w:r w:rsidRPr="00B10A7E">
              <w:rPr>
                <w:rFonts w:ascii="Times New Roman" w:hAnsi="Times New Roman" w:cs="Times New Roman"/>
              </w:rPr>
              <w:t>Durmuş</w:t>
            </w:r>
            <w:proofErr w:type="spellEnd"/>
            <w:r w:rsidRPr="00B10A7E">
              <w:rPr>
                <w:rFonts w:ascii="Times New Roman" w:hAnsi="Times New Roman" w:cs="Times New Roman"/>
                <w:spacing w:val="-10"/>
              </w:rPr>
              <w:t xml:space="preserve"> </w:t>
            </w:r>
            <w:proofErr w:type="spellStart"/>
            <w:r w:rsidR="00967B38">
              <w:rPr>
                <w:rFonts w:ascii="Times New Roman" w:hAnsi="Times New Roman" w:cs="Times New Roman"/>
                <w:spacing w:val="-10"/>
              </w:rPr>
              <w:t>Ç</w:t>
            </w:r>
            <w:r w:rsidRPr="00B10A7E">
              <w:rPr>
                <w:rFonts w:ascii="Times New Roman" w:hAnsi="Times New Roman" w:cs="Times New Roman"/>
              </w:rPr>
              <w:t>etinkaya</w:t>
            </w:r>
            <w:proofErr w:type="spellEnd"/>
            <w:r w:rsidRPr="00B10A7E">
              <w:rPr>
                <w:rFonts w:ascii="Times New Roman" w:hAnsi="Times New Roman" w:cs="Times New Roman"/>
              </w:rPr>
              <w:t xml:space="preserve"> </w:t>
            </w:r>
          </w:p>
          <w:p w:rsidR="00046E9A" w:rsidRPr="00B10A7E" w:rsidRDefault="00046E9A" w:rsidP="00B10A7E">
            <w:pPr>
              <w:pStyle w:val="TableParagraph"/>
              <w:spacing w:before="1" w:line="360" w:lineRule="auto"/>
              <w:ind w:right="2362"/>
              <w:jc w:val="both"/>
              <w:rPr>
                <w:rFonts w:ascii="Times New Roman" w:hAnsi="Times New Roman" w:cs="Times New Roman"/>
              </w:rPr>
            </w:pPr>
            <w:proofErr w:type="spellStart"/>
            <w:r w:rsidRPr="00B10A7E">
              <w:rPr>
                <w:rFonts w:ascii="Times New Roman" w:hAnsi="Times New Roman" w:cs="Times New Roman"/>
              </w:rPr>
              <w:t>Öğr</w:t>
            </w:r>
            <w:proofErr w:type="spellEnd"/>
            <w:r w:rsidRPr="00B10A7E">
              <w:rPr>
                <w:rFonts w:ascii="Times New Roman" w:hAnsi="Times New Roman" w:cs="Times New Roman"/>
              </w:rPr>
              <w:t xml:space="preserve">. </w:t>
            </w:r>
            <w:proofErr w:type="spellStart"/>
            <w:r w:rsidRPr="00B10A7E">
              <w:rPr>
                <w:rFonts w:ascii="Times New Roman" w:hAnsi="Times New Roman" w:cs="Times New Roman"/>
              </w:rPr>
              <w:t>Gör</w:t>
            </w:r>
            <w:proofErr w:type="spellEnd"/>
            <w:r w:rsidRPr="00B10A7E">
              <w:rPr>
                <w:rFonts w:ascii="Times New Roman" w:hAnsi="Times New Roman" w:cs="Times New Roman"/>
              </w:rPr>
              <w:t xml:space="preserve">. Dr. </w:t>
            </w:r>
            <w:proofErr w:type="spellStart"/>
            <w:r w:rsidRPr="00B10A7E">
              <w:rPr>
                <w:rFonts w:ascii="Times New Roman" w:hAnsi="Times New Roman" w:cs="Times New Roman"/>
              </w:rPr>
              <w:t>Cengiz</w:t>
            </w:r>
            <w:proofErr w:type="spellEnd"/>
            <w:r w:rsidRPr="00B10A7E">
              <w:rPr>
                <w:rFonts w:ascii="Times New Roman" w:hAnsi="Times New Roman" w:cs="Times New Roman"/>
              </w:rPr>
              <w:t xml:space="preserve"> </w:t>
            </w:r>
            <w:proofErr w:type="spellStart"/>
            <w:r w:rsidRPr="00B10A7E">
              <w:rPr>
                <w:rFonts w:ascii="Times New Roman" w:hAnsi="Times New Roman" w:cs="Times New Roman"/>
              </w:rPr>
              <w:t>Keşmer</w:t>
            </w:r>
            <w:proofErr w:type="spellEnd"/>
          </w:p>
          <w:p w:rsidR="00046E9A" w:rsidRPr="00B10A7E" w:rsidRDefault="00046E9A" w:rsidP="00B10A7E">
            <w:pPr>
              <w:pStyle w:val="TableParagraph"/>
              <w:spacing w:line="360" w:lineRule="auto"/>
              <w:jc w:val="both"/>
              <w:rPr>
                <w:rFonts w:ascii="Times New Roman" w:hAnsi="Times New Roman" w:cs="Times New Roman"/>
              </w:rPr>
            </w:pPr>
            <w:proofErr w:type="spellStart"/>
            <w:r w:rsidRPr="00B10A7E">
              <w:rPr>
                <w:rFonts w:ascii="Times New Roman" w:hAnsi="Times New Roman" w:cs="Times New Roman"/>
              </w:rPr>
              <w:t>Öğr</w:t>
            </w:r>
            <w:proofErr w:type="spellEnd"/>
            <w:r w:rsidRPr="00B10A7E">
              <w:rPr>
                <w:rFonts w:ascii="Times New Roman" w:hAnsi="Times New Roman" w:cs="Times New Roman"/>
              </w:rPr>
              <w:t>.</w:t>
            </w:r>
            <w:r w:rsidRPr="00B10A7E">
              <w:rPr>
                <w:rFonts w:ascii="Times New Roman" w:hAnsi="Times New Roman" w:cs="Times New Roman"/>
                <w:spacing w:val="-3"/>
              </w:rPr>
              <w:t xml:space="preserve"> </w:t>
            </w:r>
            <w:proofErr w:type="spellStart"/>
            <w:r w:rsidRPr="00B10A7E">
              <w:rPr>
                <w:rFonts w:ascii="Times New Roman" w:hAnsi="Times New Roman" w:cs="Times New Roman"/>
              </w:rPr>
              <w:t>Gör</w:t>
            </w:r>
            <w:proofErr w:type="spellEnd"/>
            <w:r w:rsidRPr="00B10A7E">
              <w:rPr>
                <w:rFonts w:ascii="Times New Roman" w:hAnsi="Times New Roman" w:cs="Times New Roman"/>
              </w:rPr>
              <w:t>.</w:t>
            </w:r>
            <w:r w:rsidRPr="00B10A7E">
              <w:rPr>
                <w:rFonts w:ascii="Times New Roman" w:hAnsi="Times New Roman" w:cs="Times New Roman"/>
                <w:spacing w:val="-3"/>
              </w:rPr>
              <w:t xml:space="preserve"> </w:t>
            </w:r>
            <w:proofErr w:type="spellStart"/>
            <w:r w:rsidRPr="00B10A7E">
              <w:rPr>
                <w:rFonts w:ascii="Times New Roman" w:hAnsi="Times New Roman" w:cs="Times New Roman"/>
              </w:rPr>
              <w:t>Aysen</w:t>
            </w:r>
            <w:proofErr w:type="spellEnd"/>
            <w:r w:rsidRPr="00B10A7E">
              <w:rPr>
                <w:rFonts w:ascii="Times New Roman" w:hAnsi="Times New Roman" w:cs="Times New Roman"/>
                <w:spacing w:val="-3"/>
              </w:rPr>
              <w:t xml:space="preserve"> </w:t>
            </w:r>
            <w:proofErr w:type="spellStart"/>
            <w:r w:rsidRPr="00B10A7E">
              <w:rPr>
                <w:rFonts w:ascii="Times New Roman" w:hAnsi="Times New Roman" w:cs="Times New Roman"/>
                <w:spacing w:val="-2"/>
              </w:rPr>
              <w:t>Sünbül</w:t>
            </w:r>
            <w:proofErr w:type="spellEnd"/>
          </w:p>
          <w:p w:rsidR="00D629F7" w:rsidRDefault="00D629F7" w:rsidP="00B10A7E">
            <w:pPr>
              <w:pStyle w:val="TableParagraph"/>
              <w:spacing w:before="219" w:line="360" w:lineRule="auto"/>
              <w:jc w:val="both"/>
              <w:rPr>
                <w:rFonts w:ascii="Times New Roman" w:hAnsi="Times New Roman" w:cs="Times New Roman"/>
                <w:b/>
              </w:rPr>
            </w:pPr>
          </w:p>
          <w:p w:rsidR="00046E9A" w:rsidRPr="00B10A7E" w:rsidRDefault="00D629F7" w:rsidP="00B10A7E">
            <w:pPr>
              <w:pStyle w:val="TableParagraph"/>
              <w:spacing w:before="219" w:line="360" w:lineRule="auto"/>
              <w:jc w:val="both"/>
              <w:rPr>
                <w:rFonts w:ascii="Times New Roman" w:hAnsi="Times New Roman" w:cs="Times New Roman"/>
                <w:b/>
              </w:rPr>
            </w:pPr>
            <w:proofErr w:type="spellStart"/>
            <w:r>
              <w:rPr>
                <w:rFonts w:ascii="Times New Roman" w:hAnsi="Times New Roman" w:cs="Times New Roman"/>
                <w:b/>
              </w:rPr>
              <w:t>Akademik</w:t>
            </w:r>
            <w:proofErr w:type="spellEnd"/>
            <w:r>
              <w:rPr>
                <w:rFonts w:ascii="Times New Roman" w:hAnsi="Times New Roman" w:cs="Times New Roman"/>
                <w:b/>
              </w:rPr>
              <w:t xml:space="preserve"> </w:t>
            </w:r>
            <w:proofErr w:type="spellStart"/>
            <w:r>
              <w:rPr>
                <w:rFonts w:ascii="Times New Roman" w:hAnsi="Times New Roman" w:cs="Times New Roman"/>
                <w:b/>
              </w:rPr>
              <w:t>Personel</w:t>
            </w:r>
            <w:proofErr w:type="spellEnd"/>
            <w:r>
              <w:rPr>
                <w:rFonts w:ascii="Times New Roman" w:hAnsi="Times New Roman" w:cs="Times New Roman"/>
                <w:b/>
              </w:rPr>
              <w:t xml:space="preserve"> </w:t>
            </w:r>
            <w:proofErr w:type="spellStart"/>
            <w:r w:rsidR="00046E9A" w:rsidRPr="00B10A7E">
              <w:rPr>
                <w:rFonts w:ascii="Times New Roman" w:hAnsi="Times New Roman" w:cs="Times New Roman"/>
                <w:b/>
              </w:rPr>
              <w:t>Sayısı</w:t>
            </w:r>
            <w:proofErr w:type="spellEnd"/>
            <w:r w:rsidR="00046E9A" w:rsidRPr="00B10A7E">
              <w:rPr>
                <w:rFonts w:ascii="Times New Roman" w:hAnsi="Times New Roman" w:cs="Times New Roman"/>
                <w:b/>
              </w:rPr>
              <w:t>:</w:t>
            </w:r>
            <w:r w:rsidR="00046E9A" w:rsidRPr="00B10A7E">
              <w:rPr>
                <w:rFonts w:ascii="Times New Roman" w:hAnsi="Times New Roman" w:cs="Times New Roman"/>
                <w:b/>
                <w:spacing w:val="-3"/>
              </w:rPr>
              <w:t xml:space="preserve"> </w:t>
            </w:r>
            <w:r w:rsidR="00046E9A" w:rsidRPr="00B10A7E">
              <w:rPr>
                <w:rFonts w:ascii="Times New Roman" w:hAnsi="Times New Roman" w:cs="Times New Roman"/>
                <w:b/>
                <w:spacing w:val="-10"/>
              </w:rPr>
              <w:t>3</w:t>
            </w:r>
          </w:p>
          <w:p w:rsidR="00D629F7" w:rsidRPr="00D629F7" w:rsidRDefault="00D629F7" w:rsidP="00B10A7E">
            <w:pPr>
              <w:pStyle w:val="TableParagraph"/>
              <w:spacing w:line="360" w:lineRule="auto"/>
              <w:jc w:val="both"/>
              <w:rPr>
                <w:rFonts w:ascii="Times New Roman" w:hAnsi="Times New Roman" w:cs="Times New Roman"/>
              </w:rPr>
            </w:pPr>
            <w:r w:rsidRPr="00D629F7">
              <w:rPr>
                <w:rFonts w:ascii="Times New Roman" w:hAnsi="Times New Roman" w:cs="Times New Roman"/>
              </w:rPr>
              <w:t>Prof.</w:t>
            </w:r>
            <w:r w:rsidRPr="00D629F7">
              <w:rPr>
                <w:rFonts w:ascii="Times New Roman" w:hAnsi="Times New Roman" w:cs="Times New Roman"/>
                <w:spacing w:val="-4"/>
              </w:rPr>
              <w:t xml:space="preserve"> </w:t>
            </w:r>
            <w:r w:rsidRPr="00D629F7">
              <w:rPr>
                <w:rFonts w:ascii="Times New Roman" w:hAnsi="Times New Roman" w:cs="Times New Roman"/>
              </w:rPr>
              <w:t>Dr.</w:t>
            </w:r>
            <w:r w:rsidRPr="00D629F7">
              <w:rPr>
                <w:rFonts w:ascii="Times New Roman" w:hAnsi="Times New Roman" w:cs="Times New Roman"/>
                <w:spacing w:val="-3"/>
              </w:rPr>
              <w:t xml:space="preserve"> </w:t>
            </w:r>
            <w:r w:rsidRPr="00D629F7">
              <w:rPr>
                <w:rFonts w:ascii="Times New Roman" w:hAnsi="Times New Roman" w:cs="Times New Roman"/>
              </w:rPr>
              <w:t>Yılmaz</w:t>
            </w:r>
            <w:r w:rsidRPr="00D629F7">
              <w:rPr>
                <w:rFonts w:ascii="Times New Roman" w:hAnsi="Times New Roman" w:cs="Times New Roman"/>
                <w:spacing w:val="-2"/>
              </w:rPr>
              <w:t xml:space="preserve"> </w:t>
            </w:r>
            <w:proofErr w:type="spellStart"/>
            <w:r w:rsidRPr="00D629F7">
              <w:rPr>
                <w:rFonts w:ascii="Times New Roman" w:hAnsi="Times New Roman" w:cs="Times New Roman"/>
                <w:spacing w:val="-4"/>
              </w:rPr>
              <w:t>Uçar</w:t>
            </w:r>
            <w:proofErr w:type="spellEnd"/>
          </w:p>
          <w:p w:rsidR="00046E9A" w:rsidRPr="00B10A7E" w:rsidRDefault="00046E9A" w:rsidP="00B10A7E">
            <w:pPr>
              <w:pStyle w:val="TableParagraph"/>
              <w:spacing w:line="360" w:lineRule="auto"/>
              <w:jc w:val="both"/>
              <w:rPr>
                <w:rFonts w:ascii="Times New Roman" w:hAnsi="Times New Roman" w:cs="Times New Roman"/>
              </w:rPr>
            </w:pPr>
            <w:proofErr w:type="spellStart"/>
            <w:r w:rsidRPr="00B10A7E">
              <w:rPr>
                <w:rFonts w:ascii="Times New Roman" w:hAnsi="Times New Roman" w:cs="Times New Roman"/>
              </w:rPr>
              <w:t>Öğr</w:t>
            </w:r>
            <w:proofErr w:type="spellEnd"/>
            <w:r w:rsidRPr="00B10A7E">
              <w:rPr>
                <w:rFonts w:ascii="Times New Roman" w:hAnsi="Times New Roman" w:cs="Times New Roman"/>
              </w:rPr>
              <w:t>.</w:t>
            </w:r>
            <w:r w:rsidRPr="00B10A7E">
              <w:rPr>
                <w:rFonts w:ascii="Times New Roman" w:hAnsi="Times New Roman" w:cs="Times New Roman"/>
                <w:spacing w:val="-4"/>
              </w:rPr>
              <w:t xml:space="preserve"> </w:t>
            </w:r>
            <w:proofErr w:type="spellStart"/>
            <w:r w:rsidRPr="00B10A7E">
              <w:rPr>
                <w:rFonts w:ascii="Times New Roman" w:hAnsi="Times New Roman" w:cs="Times New Roman"/>
              </w:rPr>
              <w:t>Gör</w:t>
            </w:r>
            <w:proofErr w:type="spellEnd"/>
            <w:r w:rsidRPr="00B10A7E">
              <w:rPr>
                <w:rFonts w:ascii="Times New Roman" w:hAnsi="Times New Roman" w:cs="Times New Roman"/>
              </w:rPr>
              <w:t>.</w:t>
            </w:r>
            <w:r w:rsidRPr="00B10A7E">
              <w:rPr>
                <w:rFonts w:ascii="Times New Roman" w:hAnsi="Times New Roman" w:cs="Times New Roman"/>
                <w:spacing w:val="-4"/>
              </w:rPr>
              <w:t xml:space="preserve"> </w:t>
            </w:r>
            <w:proofErr w:type="spellStart"/>
            <w:r w:rsidRPr="00B10A7E">
              <w:rPr>
                <w:rFonts w:ascii="Times New Roman" w:hAnsi="Times New Roman" w:cs="Times New Roman"/>
              </w:rPr>
              <w:t>Gökhan</w:t>
            </w:r>
            <w:proofErr w:type="spellEnd"/>
            <w:r w:rsidRPr="00B10A7E">
              <w:rPr>
                <w:rFonts w:ascii="Times New Roman" w:hAnsi="Times New Roman" w:cs="Times New Roman"/>
                <w:spacing w:val="-3"/>
              </w:rPr>
              <w:t xml:space="preserve"> </w:t>
            </w:r>
            <w:proofErr w:type="spellStart"/>
            <w:r w:rsidRPr="00B10A7E">
              <w:rPr>
                <w:rFonts w:ascii="Times New Roman" w:hAnsi="Times New Roman" w:cs="Times New Roman"/>
                <w:spacing w:val="-2"/>
              </w:rPr>
              <w:t>Ergan</w:t>
            </w:r>
            <w:proofErr w:type="spellEnd"/>
          </w:p>
          <w:p w:rsidR="00046E9A" w:rsidRPr="00B10A7E" w:rsidRDefault="00046E9A" w:rsidP="00B10A7E">
            <w:pPr>
              <w:pStyle w:val="TableParagraph"/>
              <w:spacing w:before="1" w:line="360" w:lineRule="auto"/>
              <w:jc w:val="both"/>
              <w:rPr>
                <w:rFonts w:ascii="Times New Roman" w:hAnsi="Times New Roman" w:cs="Times New Roman"/>
              </w:rPr>
            </w:pPr>
            <w:proofErr w:type="spellStart"/>
            <w:r w:rsidRPr="00B10A7E">
              <w:rPr>
                <w:rFonts w:ascii="Times New Roman" w:hAnsi="Times New Roman" w:cs="Times New Roman"/>
              </w:rPr>
              <w:t>Ögr</w:t>
            </w:r>
            <w:proofErr w:type="spellEnd"/>
            <w:r w:rsidRPr="00B10A7E">
              <w:rPr>
                <w:rFonts w:ascii="Times New Roman" w:hAnsi="Times New Roman" w:cs="Times New Roman"/>
              </w:rPr>
              <w:t>.</w:t>
            </w:r>
            <w:r w:rsidRPr="00B10A7E">
              <w:rPr>
                <w:rFonts w:ascii="Times New Roman" w:hAnsi="Times New Roman" w:cs="Times New Roman"/>
                <w:spacing w:val="-5"/>
              </w:rPr>
              <w:t xml:space="preserve"> </w:t>
            </w:r>
            <w:proofErr w:type="spellStart"/>
            <w:r w:rsidRPr="00B10A7E">
              <w:rPr>
                <w:rFonts w:ascii="Times New Roman" w:hAnsi="Times New Roman" w:cs="Times New Roman"/>
              </w:rPr>
              <w:t>Gör</w:t>
            </w:r>
            <w:proofErr w:type="spellEnd"/>
            <w:r w:rsidRPr="00B10A7E">
              <w:rPr>
                <w:rFonts w:ascii="Times New Roman" w:hAnsi="Times New Roman" w:cs="Times New Roman"/>
              </w:rPr>
              <w:t>.</w:t>
            </w:r>
            <w:r w:rsidRPr="00B10A7E">
              <w:rPr>
                <w:rFonts w:ascii="Times New Roman" w:hAnsi="Times New Roman" w:cs="Times New Roman"/>
                <w:spacing w:val="-3"/>
              </w:rPr>
              <w:t xml:space="preserve"> </w:t>
            </w:r>
            <w:proofErr w:type="spellStart"/>
            <w:r w:rsidRPr="00B10A7E">
              <w:rPr>
                <w:rFonts w:ascii="Times New Roman" w:hAnsi="Times New Roman" w:cs="Times New Roman"/>
              </w:rPr>
              <w:t>Sevil</w:t>
            </w:r>
            <w:proofErr w:type="spellEnd"/>
            <w:r w:rsidRPr="00B10A7E">
              <w:rPr>
                <w:rFonts w:ascii="Times New Roman" w:hAnsi="Times New Roman" w:cs="Times New Roman"/>
                <w:spacing w:val="-3"/>
              </w:rPr>
              <w:t xml:space="preserve"> </w:t>
            </w:r>
            <w:proofErr w:type="spellStart"/>
            <w:r w:rsidRPr="00B10A7E">
              <w:rPr>
                <w:rFonts w:ascii="Times New Roman" w:hAnsi="Times New Roman" w:cs="Times New Roman"/>
              </w:rPr>
              <w:t>Meziyet</w:t>
            </w:r>
            <w:proofErr w:type="spellEnd"/>
            <w:r w:rsidRPr="00B10A7E">
              <w:rPr>
                <w:rFonts w:ascii="Times New Roman" w:hAnsi="Times New Roman" w:cs="Times New Roman"/>
                <w:spacing w:val="-2"/>
              </w:rPr>
              <w:t xml:space="preserve"> </w:t>
            </w:r>
            <w:proofErr w:type="spellStart"/>
            <w:r w:rsidRPr="00B10A7E">
              <w:rPr>
                <w:rFonts w:ascii="Times New Roman" w:hAnsi="Times New Roman" w:cs="Times New Roman"/>
                <w:spacing w:val="-4"/>
              </w:rPr>
              <w:t>Yiğen</w:t>
            </w:r>
            <w:proofErr w:type="spellEnd"/>
          </w:p>
          <w:p w:rsidR="00046E9A" w:rsidRPr="00B10A7E" w:rsidRDefault="00046E9A" w:rsidP="00B10A7E">
            <w:pPr>
              <w:pStyle w:val="TableParagraph"/>
              <w:spacing w:line="360" w:lineRule="auto"/>
              <w:jc w:val="both"/>
              <w:rPr>
                <w:rFonts w:ascii="Times New Roman" w:hAnsi="Times New Roman" w:cs="Times New Roman"/>
                <w:b/>
              </w:rPr>
            </w:pPr>
          </w:p>
        </w:tc>
      </w:tr>
      <w:tr w:rsidR="00046E9A" w:rsidRPr="00B10A7E" w:rsidTr="00046E9A">
        <w:trPr>
          <w:trHeight w:val="773"/>
        </w:trPr>
        <w:tc>
          <w:tcPr>
            <w:tcW w:w="3682" w:type="dxa"/>
          </w:tcPr>
          <w:p w:rsidR="00046E9A" w:rsidRPr="00B10A7E" w:rsidRDefault="00046E9A" w:rsidP="00B10A7E">
            <w:pPr>
              <w:pStyle w:val="TableParagraph"/>
              <w:spacing w:line="360" w:lineRule="auto"/>
              <w:ind w:left="110"/>
              <w:jc w:val="both"/>
              <w:rPr>
                <w:rFonts w:ascii="Times New Roman" w:hAnsi="Times New Roman" w:cs="Times New Roman"/>
              </w:rPr>
            </w:pPr>
            <w:proofErr w:type="spellStart"/>
            <w:r w:rsidRPr="00B10A7E">
              <w:rPr>
                <w:rFonts w:ascii="Times New Roman" w:hAnsi="Times New Roman" w:cs="Times New Roman"/>
              </w:rPr>
              <w:t>Madencilik</w:t>
            </w:r>
            <w:proofErr w:type="spellEnd"/>
            <w:r w:rsidRPr="00B10A7E">
              <w:rPr>
                <w:rFonts w:ascii="Times New Roman" w:hAnsi="Times New Roman" w:cs="Times New Roman"/>
                <w:spacing w:val="-3"/>
              </w:rPr>
              <w:t xml:space="preserve"> </w:t>
            </w:r>
            <w:proofErr w:type="spellStart"/>
            <w:r w:rsidRPr="00B10A7E">
              <w:rPr>
                <w:rFonts w:ascii="Times New Roman" w:hAnsi="Times New Roman" w:cs="Times New Roman"/>
              </w:rPr>
              <w:t>ve</w:t>
            </w:r>
            <w:proofErr w:type="spellEnd"/>
            <w:r w:rsidRPr="00B10A7E">
              <w:rPr>
                <w:rFonts w:ascii="Times New Roman" w:hAnsi="Times New Roman" w:cs="Times New Roman"/>
                <w:spacing w:val="-4"/>
              </w:rPr>
              <w:t xml:space="preserve"> </w:t>
            </w:r>
            <w:proofErr w:type="spellStart"/>
            <w:r w:rsidRPr="00B10A7E">
              <w:rPr>
                <w:rFonts w:ascii="Times New Roman" w:hAnsi="Times New Roman" w:cs="Times New Roman"/>
              </w:rPr>
              <w:t>Maden</w:t>
            </w:r>
            <w:proofErr w:type="spellEnd"/>
            <w:r w:rsidRPr="00B10A7E">
              <w:rPr>
                <w:rFonts w:ascii="Times New Roman" w:hAnsi="Times New Roman" w:cs="Times New Roman"/>
                <w:spacing w:val="-3"/>
              </w:rPr>
              <w:t xml:space="preserve"> </w:t>
            </w:r>
            <w:proofErr w:type="spellStart"/>
            <w:r w:rsidRPr="00B10A7E">
              <w:rPr>
                <w:rFonts w:ascii="Times New Roman" w:hAnsi="Times New Roman" w:cs="Times New Roman"/>
              </w:rPr>
              <w:t>Çıkarma</w:t>
            </w:r>
            <w:proofErr w:type="spellEnd"/>
            <w:r w:rsidRPr="00B10A7E">
              <w:rPr>
                <w:rFonts w:ascii="Times New Roman" w:hAnsi="Times New Roman" w:cs="Times New Roman"/>
                <w:spacing w:val="-3"/>
              </w:rPr>
              <w:t xml:space="preserve"> </w:t>
            </w:r>
            <w:proofErr w:type="spellStart"/>
            <w:r w:rsidRPr="00B10A7E">
              <w:rPr>
                <w:rFonts w:ascii="Times New Roman" w:hAnsi="Times New Roman" w:cs="Times New Roman"/>
                <w:spacing w:val="-2"/>
              </w:rPr>
              <w:t>Bölümü</w:t>
            </w:r>
            <w:proofErr w:type="spellEnd"/>
          </w:p>
          <w:p w:rsidR="00046E9A" w:rsidRPr="00B10A7E" w:rsidRDefault="00046E9A" w:rsidP="00B10A7E">
            <w:pPr>
              <w:pStyle w:val="TableParagraph"/>
              <w:tabs>
                <w:tab w:val="left" w:pos="609"/>
              </w:tabs>
              <w:spacing w:before="1" w:line="360" w:lineRule="auto"/>
              <w:ind w:left="249"/>
              <w:jc w:val="both"/>
              <w:rPr>
                <w:rFonts w:ascii="Times New Roman" w:hAnsi="Times New Roman" w:cs="Times New Roman"/>
              </w:rPr>
            </w:pPr>
            <w:r w:rsidRPr="00B10A7E">
              <w:rPr>
                <w:rFonts w:ascii="Times New Roman" w:hAnsi="Times New Roman" w:cs="Times New Roman"/>
                <w:spacing w:val="-10"/>
              </w:rPr>
              <w:t>-</w:t>
            </w:r>
            <w:r w:rsidRPr="00B10A7E">
              <w:rPr>
                <w:rFonts w:ascii="Times New Roman" w:hAnsi="Times New Roman" w:cs="Times New Roman"/>
              </w:rPr>
              <w:tab/>
            </w:r>
            <w:proofErr w:type="spellStart"/>
            <w:r w:rsidRPr="00B10A7E">
              <w:rPr>
                <w:rFonts w:ascii="Times New Roman" w:hAnsi="Times New Roman" w:cs="Times New Roman"/>
              </w:rPr>
              <w:t>Madencilik</w:t>
            </w:r>
            <w:proofErr w:type="spellEnd"/>
            <w:r w:rsidRPr="00B10A7E">
              <w:rPr>
                <w:rFonts w:ascii="Times New Roman" w:hAnsi="Times New Roman" w:cs="Times New Roman"/>
                <w:spacing w:val="-7"/>
              </w:rPr>
              <w:t xml:space="preserve"> </w:t>
            </w:r>
            <w:proofErr w:type="spellStart"/>
            <w:r w:rsidRPr="00B10A7E">
              <w:rPr>
                <w:rFonts w:ascii="Times New Roman" w:hAnsi="Times New Roman" w:cs="Times New Roman"/>
                <w:spacing w:val="-2"/>
              </w:rPr>
              <w:t>Teknolojisi</w:t>
            </w:r>
            <w:proofErr w:type="spellEnd"/>
          </w:p>
        </w:tc>
        <w:tc>
          <w:tcPr>
            <w:tcW w:w="5386" w:type="dxa"/>
          </w:tcPr>
          <w:p w:rsidR="00046E9A" w:rsidRPr="00B10A7E" w:rsidRDefault="00D629F7" w:rsidP="00D629F7">
            <w:pPr>
              <w:pStyle w:val="TableParagraph"/>
              <w:spacing w:line="360" w:lineRule="auto"/>
              <w:ind w:right="2405"/>
              <w:jc w:val="both"/>
              <w:rPr>
                <w:rFonts w:ascii="Times New Roman" w:hAnsi="Times New Roman" w:cs="Times New Roman"/>
              </w:rPr>
            </w:pPr>
            <w:proofErr w:type="spellStart"/>
            <w:r>
              <w:rPr>
                <w:rFonts w:ascii="Times New Roman" w:hAnsi="Times New Roman" w:cs="Times New Roman"/>
                <w:b/>
              </w:rPr>
              <w:t>Akademik</w:t>
            </w:r>
            <w:proofErr w:type="spellEnd"/>
            <w:r>
              <w:rPr>
                <w:rFonts w:ascii="Times New Roman" w:hAnsi="Times New Roman" w:cs="Times New Roman"/>
                <w:b/>
              </w:rPr>
              <w:t xml:space="preserve"> </w:t>
            </w:r>
            <w:proofErr w:type="spellStart"/>
            <w:r>
              <w:rPr>
                <w:rFonts w:ascii="Times New Roman" w:hAnsi="Times New Roman" w:cs="Times New Roman"/>
                <w:b/>
              </w:rPr>
              <w:t>Personel</w:t>
            </w:r>
            <w:proofErr w:type="spellEnd"/>
            <w:r>
              <w:rPr>
                <w:rFonts w:ascii="Times New Roman" w:hAnsi="Times New Roman" w:cs="Times New Roman"/>
                <w:b/>
              </w:rPr>
              <w:t xml:space="preserve"> </w:t>
            </w:r>
            <w:proofErr w:type="spellStart"/>
            <w:r w:rsidR="00046E9A" w:rsidRPr="00B10A7E">
              <w:rPr>
                <w:rFonts w:ascii="Times New Roman" w:hAnsi="Times New Roman" w:cs="Times New Roman"/>
                <w:b/>
              </w:rPr>
              <w:t>Sayısı</w:t>
            </w:r>
            <w:proofErr w:type="spellEnd"/>
            <w:r w:rsidR="00046E9A" w:rsidRPr="00B10A7E">
              <w:rPr>
                <w:rFonts w:ascii="Times New Roman" w:hAnsi="Times New Roman" w:cs="Times New Roman"/>
                <w:b/>
              </w:rPr>
              <w:t>:</w:t>
            </w:r>
            <w:r>
              <w:rPr>
                <w:rFonts w:ascii="Times New Roman" w:hAnsi="Times New Roman" w:cs="Times New Roman"/>
                <w:b/>
              </w:rPr>
              <w:t xml:space="preserve"> </w:t>
            </w:r>
            <w:proofErr w:type="gramStart"/>
            <w:r>
              <w:rPr>
                <w:rFonts w:ascii="Times New Roman" w:hAnsi="Times New Roman" w:cs="Times New Roman"/>
                <w:b/>
              </w:rPr>
              <w:t>2</w:t>
            </w:r>
            <w:r w:rsidR="00046E9A" w:rsidRPr="00B10A7E">
              <w:rPr>
                <w:rFonts w:ascii="Times New Roman" w:hAnsi="Times New Roman" w:cs="Times New Roman"/>
                <w:b/>
                <w:spacing w:val="-10"/>
              </w:rPr>
              <w:t xml:space="preserve"> </w:t>
            </w:r>
            <w:r w:rsidR="00046E9A" w:rsidRPr="00B10A7E">
              <w:rPr>
                <w:rFonts w:ascii="Times New Roman" w:hAnsi="Times New Roman" w:cs="Times New Roman"/>
                <w:b/>
              </w:rPr>
              <w:t xml:space="preserve"> </w:t>
            </w:r>
            <w:proofErr w:type="spellStart"/>
            <w:r w:rsidR="00046E9A" w:rsidRPr="00B10A7E">
              <w:rPr>
                <w:rFonts w:ascii="Times New Roman" w:hAnsi="Times New Roman" w:cs="Times New Roman"/>
              </w:rPr>
              <w:t>Öğr</w:t>
            </w:r>
            <w:proofErr w:type="spellEnd"/>
            <w:proofErr w:type="gramEnd"/>
            <w:r w:rsidR="00046E9A" w:rsidRPr="00B10A7E">
              <w:rPr>
                <w:rFonts w:ascii="Times New Roman" w:hAnsi="Times New Roman" w:cs="Times New Roman"/>
              </w:rPr>
              <w:t xml:space="preserve">. </w:t>
            </w:r>
            <w:proofErr w:type="spellStart"/>
            <w:r w:rsidR="00046E9A" w:rsidRPr="00B10A7E">
              <w:rPr>
                <w:rFonts w:ascii="Times New Roman" w:hAnsi="Times New Roman" w:cs="Times New Roman"/>
              </w:rPr>
              <w:t>Gör</w:t>
            </w:r>
            <w:proofErr w:type="spellEnd"/>
            <w:r w:rsidR="00046E9A" w:rsidRPr="00B10A7E">
              <w:rPr>
                <w:rFonts w:ascii="Times New Roman" w:hAnsi="Times New Roman" w:cs="Times New Roman"/>
              </w:rPr>
              <w:t xml:space="preserve">. </w:t>
            </w:r>
            <w:proofErr w:type="spellStart"/>
            <w:r w:rsidR="00046E9A" w:rsidRPr="00B10A7E">
              <w:rPr>
                <w:rFonts w:ascii="Times New Roman" w:hAnsi="Times New Roman" w:cs="Times New Roman"/>
              </w:rPr>
              <w:t>Ercüment</w:t>
            </w:r>
            <w:proofErr w:type="spellEnd"/>
            <w:r w:rsidR="00046E9A" w:rsidRPr="00B10A7E">
              <w:rPr>
                <w:rFonts w:ascii="Times New Roman" w:hAnsi="Times New Roman" w:cs="Times New Roman"/>
              </w:rPr>
              <w:t xml:space="preserve"> </w:t>
            </w:r>
            <w:proofErr w:type="spellStart"/>
            <w:r w:rsidR="00046E9A" w:rsidRPr="00B10A7E">
              <w:rPr>
                <w:rFonts w:ascii="Times New Roman" w:hAnsi="Times New Roman" w:cs="Times New Roman"/>
              </w:rPr>
              <w:t>Bilger</w:t>
            </w:r>
            <w:proofErr w:type="spellEnd"/>
          </w:p>
          <w:p w:rsidR="00046E9A" w:rsidRPr="00D629F7" w:rsidRDefault="00046E9A" w:rsidP="00D629F7">
            <w:pPr>
              <w:pStyle w:val="TableParagraph"/>
              <w:tabs>
                <w:tab w:val="left" w:pos="2425"/>
              </w:tabs>
              <w:spacing w:line="360" w:lineRule="auto"/>
              <w:ind w:right="3098"/>
              <w:jc w:val="both"/>
              <w:rPr>
                <w:rFonts w:ascii="Times New Roman" w:hAnsi="Times New Roman" w:cs="Times New Roman"/>
                <w:sz w:val="20"/>
                <w:szCs w:val="20"/>
              </w:rPr>
            </w:pPr>
            <w:proofErr w:type="spellStart"/>
            <w:r w:rsidRPr="00D629F7">
              <w:rPr>
                <w:rFonts w:ascii="Times New Roman" w:hAnsi="Times New Roman" w:cs="Times New Roman"/>
                <w:sz w:val="20"/>
                <w:szCs w:val="20"/>
              </w:rPr>
              <w:t>Öğr.Gör.Dr.Seda</w:t>
            </w:r>
            <w:proofErr w:type="spellEnd"/>
            <w:r w:rsidRPr="00D629F7">
              <w:rPr>
                <w:rFonts w:ascii="Times New Roman" w:hAnsi="Times New Roman" w:cs="Times New Roman"/>
                <w:sz w:val="20"/>
                <w:szCs w:val="20"/>
              </w:rPr>
              <w:t xml:space="preserve"> </w:t>
            </w:r>
            <w:proofErr w:type="spellStart"/>
            <w:r w:rsidR="00D629F7" w:rsidRPr="00D629F7">
              <w:rPr>
                <w:rFonts w:ascii="Times New Roman" w:hAnsi="Times New Roman" w:cs="Times New Roman"/>
                <w:sz w:val="20"/>
                <w:szCs w:val="20"/>
              </w:rPr>
              <w:t>D</w:t>
            </w:r>
            <w:r w:rsidRPr="00D629F7">
              <w:rPr>
                <w:rFonts w:ascii="Times New Roman" w:hAnsi="Times New Roman" w:cs="Times New Roman"/>
                <w:sz w:val="20"/>
                <w:szCs w:val="20"/>
              </w:rPr>
              <w:t>emirci</w:t>
            </w:r>
            <w:proofErr w:type="spellEnd"/>
          </w:p>
        </w:tc>
      </w:tr>
    </w:tbl>
    <w:p w:rsidR="005A0239" w:rsidRPr="00B10A7E" w:rsidRDefault="005A0239" w:rsidP="00B10A7E">
      <w:pPr>
        <w:spacing w:line="360" w:lineRule="auto"/>
        <w:jc w:val="both"/>
        <w:rPr>
          <w:rFonts w:ascii="Times New Roman" w:hAnsi="Times New Roman" w:cs="Times New Roman"/>
        </w:rPr>
      </w:pPr>
    </w:p>
    <w:p w:rsidR="00046E9A" w:rsidRPr="00B10A7E" w:rsidRDefault="00046E9A" w:rsidP="00B10A7E">
      <w:pPr>
        <w:spacing w:line="360" w:lineRule="auto"/>
        <w:jc w:val="both"/>
        <w:rPr>
          <w:rFonts w:ascii="Times New Roman" w:hAnsi="Times New Roman" w:cs="Times New Roman"/>
        </w:rPr>
      </w:pPr>
      <w:r w:rsidRPr="00B10A7E">
        <w:rPr>
          <w:rFonts w:ascii="Times New Roman" w:hAnsi="Times New Roman" w:cs="Times New Roman"/>
        </w:rPr>
        <w:t xml:space="preserve">Ormancılık ve Orman Ürünleri programında </w:t>
      </w:r>
      <w:r w:rsidR="00BF3433">
        <w:rPr>
          <w:rFonts w:ascii="Times New Roman" w:hAnsi="Times New Roman" w:cs="Times New Roman"/>
        </w:rPr>
        <w:t>93</w:t>
      </w:r>
      <w:r w:rsidRPr="00B10A7E">
        <w:rPr>
          <w:rFonts w:ascii="Times New Roman" w:hAnsi="Times New Roman" w:cs="Times New Roman"/>
        </w:rPr>
        <w:t>, Avcılık ve Yaban Hayatı programında 1</w:t>
      </w:r>
      <w:r w:rsidR="00EB48B3">
        <w:rPr>
          <w:rFonts w:ascii="Times New Roman" w:hAnsi="Times New Roman" w:cs="Times New Roman"/>
        </w:rPr>
        <w:t>2</w:t>
      </w:r>
      <w:r w:rsidR="00BF3433">
        <w:rPr>
          <w:rFonts w:ascii="Times New Roman" w:hAnsi="Times New Roman" w:cs="Times New Roman"/>
        </w:rPr>
        <w:t>1, Madencilik Teknolojisi programında 70</w:t>
      </w:r>
      <w:r w:rsidRPr="00B10A7E">
        <w:rPr>
          <w:rFonts w:ascii="Times New Roman" w:hAnsi="Times New Roman" w:cs="Times New Roman"/>
        </w:rPr>
        <w:t xml:space="preserve"> kayıtlı öğrenci bulunmaktadır. Öğretim elemanına düşen öğrenci sayısı 202</w:t>
      </w:r>
      <w:r w:rsidR="00D629F7">
        <w:rPr>
          <w:rFonts w:ascii="Times New Roman" w:hAnsi="Times New Roman" w:cs="Times New Roman"/>
        </w:rPr>
        <w:t>5</w:t>
      </w:r>
      <w:r w:rsidRPr="00B10A7E">
        <w:rPr>
          <w:rFonts w:ascii="Times New Roman" w:hAnsi="Times New Roman" w:cs="Times New Roman"/>
        </w:rPr>
        <w:t xml:space="preserve"> yılı itibariyle Ormancılık ve Orman Ürünleri programı için </w:t>
      </w:r>
      <w:r w:rsidR="00BF3433">
        <w:rPr>
          <w:rFonts w:ascii="Times New Roman" w:hAnsi="Times New Roman" w:cs="Times New Roman"/>
        </w:rPr>
        <w:t>31</w:t>
      </w:r>
      <w:r w:rsidRPr="00B10A7E">
        <w:rPr>
          <w:rFonts w:ascii="Times New Roman" w:hAnsi="Times New Roman" w:cs="Times New Roman"/>
        </w:rPr>
        <w:t xml:space="preserve">, Avcılık ve Yaban Hayatı Programı için </w:t>
      </w:r>
      <w:r w:rsidR="00BF3433">
        <w:rPr>
          <w:rFonts w:ascii="Times New Roman" w:hAnsi="Times New Roman" w:cs="Times New Roman"/>
        </w:rPr>
        <w:t>40</w:t>
      </w:r>
      <w:r w:rsidRPr="00B10A7E">
        <w:rPr>
          <w:rFonts w:ascii="Times New Roman" w:hAnsi="Times New Roman" w:cs="Times New Roman"/>
        </w:rPr>
        <w:t xml:space="preserve">’dır. Bu sayı; Madencilik Teknolojisi için </w:t>
      </w:r>
      <w:r w:rsidR="00BF3433">
        <w:rPr>
          <w:rFonts w:ascii="Times New Roman" w:hAnsi="Times New Roman" w:cs="Times New Roman"/>
        </w:rPr>
        <w:t>35</w:t>
      </w:r>
      <w:r w:rsidRPr="00B10A7E">
        <w:rPr>
          <w:rFonts w:ascii="Times New Roman" w:hAnsi="Times New Roman" w:cs="Times New Roman"/>
        </w:rPr>
        <w:t>’d</w:t>
      </w:r>
      <w:r w:rsidR="00BF3433">
        <w:rPr>
          <w:rFonts w:ascii="Times New Roman" w:hAnsi="Times New Roman" w:cs="Times New Roman"/>
        </w:rPr>
        <w:t>i</w:t>
      </w:r>
      <w:r w:rsidRPr="00B10A7E">
        <w:rPr>
          <w:rFonts w:ascii="Times New Roman" w:hAnsi="Times New Roman" w:cs="Times New Roman"/>
        </w:rPr>
        <w:t xml:space="preserve">r (Tablo </w:t>
      </w:r>
      <w:r w:rsidR="00F36850">
        <w:rPr>
          <w:rFonts w:ascii="Times New Roman" w:hAnsi="Times New Roman" w:cs="Times New Roman"/>
        </w:rPr>
        <w:t>5</w:t>
      </w:r>
      <w:r w:rsidRPr="00B10A7E">
        <w:rPr>
          <w:rFonts w:ascii="Times New Roman" w:hAnsi="Times New Roman" w:cs="Times New Roman"/>
        </w:rPr>
        <w:t>).</w:t>
      </w:r>
    </w:p>
    <w:p w:rsidR="0030738A" w:rsidRPr="00B10A7E" w:rsidRDefault="00E55531" w:rsidP="00B10A7E">
      <w:pPr>
        <w:spacing w:line="360" w:lineRule="auto"/>
        <w:jc w:val="both"/>
        <w:rPr>
          <w:rFonts w:ascii="Times New Roman" w:hAnsi="Times New Roman" w:cs="Times New Roman"/>
        </w:rPr>
      </w:pPr>
      <w:r w:rsidRPr="00B10A7E">
        <w:rPr>
          <w:rFonts w:ascii="Times New Roman" w:hAnsi="Times New Roman" w:cs="Times New Roman"/>
          <w:b/>
        </w:rPr>
        <w:t xml:space="preserve">Tablo </w:t>
      </w:r>
      <w:r w:rsidR="00F36850">
        <w:rPr>
          <w:rFonts w:ascii="Times New Roman" w:hAnsi="Times New Roman" w:cs="Times New Roman"/>
          <w:b/>
        </w:rPr>
        <w:t>5</w:t>
      </w:r>
      <w:r w:rsidR="0030738A" w:rsidRPr="00B10A7E">
        <w:rPr>
          <w:rFonts w:ascii="Times New Roman" w:hAnsi="Times New Roman" w:cs="Times New Roman"/>
          <w:b/>
        </w:rPr>
        <w:t>.</w:t>
      </w:r>
      <w:r w:rsidR="0030738A" w:rsidRPr="00B10A7E">
        <w:rPr>
          <w:rFonts w:ascii="Times New Roman" w:hAnsi="Times New Roman" w:cs="Times New Roman"/>
        </w:rPr>
        <w:t xml:space="preserve"> Öğretim elema</w:t>
      </w:r>
      <w:r w:rsidRPr="00B10A7E">
        <w:rPr>
          <w:rFonts w:ascii="Times New Roman" w:hAnsi="Times New Roman" w:cs="Times New Roman"/>
        </w:rPr>
        <w:t>nı başına düşen öğrenci sayısı;</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5"/>
        <w:gridCol w:w="2213"/>
        <w:gridCol w:w="2213"/>
        <w:gridCol w:w="2213"/>
      </w:tblGrid>
      <w:tr w:rsidR="00417FCF" w:rsidRPr="00B10A7E" w:rsidTr="00417FCF">
        <w:trPr>
          <w:trHeight w:val="537"/>
        </w:trPr>
        <w:tc>
          <w:tcPr>
            <w:tcW w:w="2425" w:type="dxa"/>
            <w:shd w:val="clear" w:color="auto" w:fill="C5DFB3"/>
          </w:tcPr>
          <w:p w:rsidR="00417FCF" w:rsidRPr="00B10A7E" w:rsidRDefault="00417FCF" w:rsidP="00B10A7E">
            <w:pPr>
              <w:spacing w:line="360" w:lineRule="auto"/>
              <w:ind w:left="16" w:right="4"/>
              <w:jc w:val="both"/>
              <w:rPr>
                <w:rFonts w:ascii="Times New Roman" w:eastAsia="Carlito" w:hAnsi="Times New Roman" w:cs="Times New Roman"/>
              </w:rPr>
            </w:pPr>
            <w:proofErr w:type="spellStart"/>
            <w:r w:rsidRPr="00B10A7E">
              <w:rPr>
                <w:rFonts w:ascii="Times New Roman" w:eastAsia="Carlito" w:hAnsi="Times New Roman" w:cs="Times New Roman"/>
              </w:rPr>
              <w:t>Öğretim</w:t>
            </w:r>
            <w:proofErr w:type="spellEnd"/>
            <w:r w:rsidRPr="00B10A7E">
              <w:rPr>
                <w:rFonts w:ascii="Times New Roman" w:eastAsia="Carlito" w:hAnsi="Times New Roman" w:cs="Times New Roman"/>
                <w:spacing w:val="-4"/>
              </w:rPr>
              <w:t xml:space="preserve"> </w:t>
            </w:r>
            <w:proofErr w:type="spellStart"/>
            <w:r w:rsidRPr="00B10A7E">
              <w:rPr>
                <w:rFonts w:ascii="Times New Roman" w:eastAsia="Carlito" w:hAnsi="Times New Roman" w:cs="Times New Roman"/>
              </w:rPr>
              <w:t>elemanı</w:t>
            </w:r>
            <w:proofErr w:type="spellEnd"/>
            <w:r w:rsidRPr="00B10A7E">
              <w:rPr>
                <w:rFonts w:ascii="Times New Roman" w:eastAsia="Carlito" w:hAnsi="Times New Roman" w:cs="Times New Roman"/>
                <w:spacing w:val="-6"/>
              </w:rPr>
              <w:t xml:space="preserve"> </w:t>
            </w:r>
            <w:proofErr w:type="spellStart"/>
            <w:r w:rsidRPr="00B10A7E">
              <w:rPr>
                <w:rFonts w:ascii="Times New Roman" w:eastAsia="Carlito" w:hAnsi="Times New Roman" w:cs="Times New Roman"/>
                <w:spacing w:val="-2"/>
              </w:rPr>
              <w:t>başına</w:t>
            </w:r>
            <w:proofErr w:type="spellEnd"/>
          </w:p>
          <w:p w:rsidR="00417FCF" w:rsidRPr="00B10A7E" w:rsidRDefault="00417FCF" w:rsidP="00B10A7E">
            <w:pPr>
              <w:spacing w:line="360" w:lineRule="auto"/>
              <w:ind w:left="16"/>
              <w:jc w:val="both"/>
              <w:rPr>
                <w:rFonts w:ascii="Times New Roman" w:eastAsia="Carlito" w:hAnsi="Times New Roman" w:cs="Times New Roman"/>
              </w:rPr>
            </w:pPr>
            <w:proofErr w:type="spellStart"/>
            <w:r w:rsidRPr="00B10A7E">
              <w:rPr>
                <w:rFonts w:ascii="Times New Roman" w:eastAsia="Carlito" w:hAnsi="Times New Roman" w:cs="Times New Roman"/>
              </w:rPr>
              <w:t>düşen</w:t>
            </w:r>
            <w:proofErr w:type="spellEnd"/>
            <w:r w:rsidRPr="00B10A7E">
              <w:rPr>
                <w:rFonts w:ascii="Times New Roman" w:eastAsia="Carlito" w:hAnsi="Times New Roman" w:cs="Times New Roman"/>
                <w:spacing w:val="-3"/>
              </w:rPr>
              <w:t xml:space="preserve"> </w:t>
            </w:r>
            <w:proofErr w:type="spellStart"/>
            <w:r w:rsidRPr="00B10A7E">
              <w:rPr>
                <w:rFonts w:ascii="Times New Roman" w:eastAsia="Carlito" w:hAnsi="Times New Roman" w:cs="Times New Roman"/>
              </w:rPr>
              <w:t>öğrenci</w:t>
            </w:r>
            <w:proofErr w:type="spellEnd"/>
            <w:r w:rsidRPr="00B10A7E">
              <w:rPr>
                <w:rFonts w:ascii="Times New Roman" w:eastAsia="Carlito" w:hAnsi="Times New Roman" w:cs="Times New Roman"/>
                <w:spacing w:val="-4"/>
              </w:rPr>
              <w:t xml:space="preserve"> </w:t>
            </w:r>
            <w:proofErr w:type="spellStart"/>
            <w:r w:rsidRPr="00B10A7E">
              <w:rPr>
                <w:rFonts w:ascii="Times New Roman" w:eastAsia="Carlito" w:hAnsi="Times New Roman" w:cs="Times New Roman"/>
                <w:spacing w:val="-2"/>
              </w:rPr>
              <w:t>sayısı</w:t>
            </w:r>
            <w:proofErr w:type="spellEnd"/>
          </w:p>
        </w:tc>
        <w:tc>
          <w:tcPr>
            <w:tcW w:w="2213" w:type="dxa"/>
            <w:shd w:val="clear" w:color="auto" w:fill="C5DFB3"/>
          </w:tcPr>
          <w:p w:rsidR="00417FCF" w:rsidRPr="00B10A7E" w:rsidRDefault="00417FCF" w:rsidP="00B10A7E">
            <w:pPr>
              <w:spacing w:line="360" w:lineRule="auto"/>
              <w:ind w:left="11" w:right="5"/>
              <w:jc w:val="both"/>
              <w:rPr>
                <w:rFonts w:ascii="Times New Roman" w:eastAsia="Carlito" w:hAnsi="Times New Roman" w:cs="Times New Roman"/>
              </w:rPr>
            </w:pPr>
            <w:proofErr w:type="spellStart"/>
            <w:r w:rsidRPr="00B10A7E">
              <w:rPr>
                <w:rFonts w:ascii="Times New Roman" w:eastAsia="Carlito" w:hAnsi="Times New Roman" w:cs="Times New Roman"/>
              </w:rPr>
              <w:t>Ormancılık</w:t>
            </w:r>
            <w:proofErr w:type="spellEnd"/>
            <w:r w:rsidRPr="00B10A7E">
              <w:rPr>
                <w:rFonts w:ascii="Times New Roman" w:eastAsia="Carlito" w:hAnsi="Times New Roman" w:cs="Times New Roman"/>
                <w:spacing w:val="-4"/>
              </w:rPr>
              <w:t xml:space="preserve"> </w:t>
            </w:r>
            <w:proofErr w:type="spellStart"/>
            <w:r w:rsidRPr="00B10A7E">
              <w:rPr>
                <w:rFonts w:ascii="Times New Roman" w:eastAsia="Carlito" w:hAnsi="Times New Roman" w:cs="Times New Roman"/>
              </w:rPr>
              <w:t>ve</w:t>
            </w:r>
            <w:proofErr w:type="spellEnd"/>
            <w:r w:rsidRPr="00B10A7E">
              <w:rPr>
                <w:rFonts w:ascii="Times New Roman" w:eastAsia="Carlito" w:hAnsi="Times New Roman" w:cs="Times New Roman"/>
                <w:spacing w:val="-2"/>
              </w:rPr>
              <w:t xml:space="preserve"> </w:t>
            </w:r>
            <w:proofErr w:type="spellStart"/>
            <w:r w:rsidRPr="00B10A7E">
              <w:rPr>
                <w:rFonts w:ascii="Times New Roman" w:eastAsia="Carlito" w:hAnsi="Times New Roman" w:cs="Times New Roman"/>
                <w:spacing w:val="-4"/>
              </w:rPr>
              <w:t>Orman</w:t>
            </w:r>
            <w:proofErr w:type="spellEnd"/>
          </w:p>
          <w:p w:rsidR="00417FCF" w:rsidRPr="00B10A7E" w:rsidRDefault="00417FCF" w:rsidP="00B10A7E">
            <w:pPr>
              <w:spacing w:line="360" w:lineRule="auto"/>
              <w:ind w:left="11" w:right="5"/>
              <w:jc w:val="both"/>
              <w:rPr>
                <w:rFonts w:ascii="Times New Roman" w:eastAsia="Carlito" w:hAnsi="Times New Roman" w:cs="Times New Roman"/>
              </w:rPr>
            </w:pPr>
            <w:proofErr w:type="spellStart"/>
            <w:r w:rsidRPr="00B10A7E">
              <w:rPr>
                <w:rFonts w:ascii="Times New Roman" w:eastAsia="Carlito" w:hAnsi="Times New Roman" w:cs="Times New Roman"/>
                <w:spacing w:val="-2"/>
              </w:rPr>
              <w:t>Ürünleri</w:t>
            </w:r>
            <w:proofErr w:type="spellEnd"/>
          </w:p>
        </w:tc>
        <w:tc>
          <w:tcPr>
            <w:tcW w:w="2213" w:type="dxa"/>
            <w:shd w:val="clear" w:color="auto" w:fill="C5DFB3"/>
          </w:tcPr>
          <w:p w:rsidR="00417FCF" w:rsidRPr="00B10A7E" w:rsidRDefault="00417FCF" w:rsidP="00B10A7E">
            <w:pPr>
              <w:spacing w:line="360" w:lineRule="auto"/>
              <w:ind w:left="11" w:right="2"/>
              <w:jc w:val="both"/>
              <w:rPr>
                <w:rFonts w:ascii="Times New Roman" w:eastAsia="Carlito" w:hAnsi="Times New Roman" w:cs="Times New Roman"/>
              </w:rPr>
            </w:pPr>
            <w:proofErr w:type="spellStart"/>
            <w:r w:rsidRPr="00B10A7E">
              <w:rPr>
                <w:rFonts w:ascii="Times New Roman" w:eastAsia="Carlito" w:hAnsi="Times New Roman" w:cs="Times New Roman"/>
              </w:rPr>
              <w:t>Avcılık</w:t>
            </w:r>
            <w:proofErr w:type="spellEnd"/>
            <w:r w:rsidRPr="00B10A7E">
              <w:rPr>
                <w:rFonts w:ascii="Times New Roman" w:eastAsia="Carlito" w:hAnsi="Times New Roman" w:cs="Times New Roman"/>
                <w:spacing w:val="-2"/>
              </w:rPr>
              <w:t xml:space="preserve"> </w:t>
            </w:r>
            <w:proofErr w:type="spellStart"/>
            <w:r w:rsidRPr="00B10A7E">
              <w:rPr>
                <w:rFonts w:ascii="Times New Roman" w:eastAsia="Carlito" w:hAnsi="Times New Roman" w:cs="Times New Roman"/>
              </w:rPr>
              <w:t>ve</w:t>
            </w:r>
            <w:proofErr w:type="spellEnd"/>
            <w:r w:rsidRPr="00B10A7E">
              <w:rPr>
                <w:rFonts w:ascii="Times New Roman" w:eastAsia="Carlito" w:hAnsi="Times New Roman" w:cs="Times New Roman"/>
                <w:spacing w:val="-2"/>
              </w:rPr>
              <w:t xml:space="preserve"> </w:t>
            </w:r>
            <w:proofErr w:type="spellStart"/>
            <w:r w:rsidRPr="00B10A7E">
              <w:rPr>
                <w:rFonts w:ascii="Times New Roman" w:eastAsia="Carlito" w:hAnsi="Times New Roman" w:cs="Times New Roman"/>
                <w:spacing w:val="-2"/>
              </w:rPr>
              <w:t>Yaban</w:t>
            </w:r>
            <w:proofErr w:type="spellEnd"/>
          </w:p>
          <w:p w:rsidR="00417FCF" w:rsidRPr="00B10A7E" w:rsidRDefault="00417FCF" w:rsidP="00B10A7E">
            <w:pPr>
              <w:spacing w:line="360" w:lineRule="auto"/>
              <w:ind w:left="11"/>
              <w:jc w:val="both"/>
              <w:rPr>
                <w:rFonts w:ascii="Times New Roman" w:eastAsia="Carlito" w:hAnsi="Times New Roman" w:cs="Times New Roman"/>
              </w:rPr>
            </w:pPr>
            <w:proofErr w:type="spellStart"/>
            <w:r w:rsidRPr="00B10A7E">
              <w:rPr>
                <w:rFonts w:ascii="Times New Roman" w:eastAsia="Carlito" w:hAnsi="Times New Roman" w:cs="Times New Roman"/>
                <w:spacing w:val="-2"/>
              </w:rPr>
              <w:t>Hayatı</w:t>
            </w:r>
            <w:proofErr w:type="spellEnd"/>
          </w:p>
        </w:tc>
        <w:tc>
          <w:tcPr>
            <w:tcW w:w="2213" w:type="dxa"/>
            <w:shd w:val="clear" w:color="auto" w:fill="C5DFB3"/>
          </w:tcPr>
          <w:p w:rsidR="00417FCF" w:rsidRPr="00B10A7E" w:rsidRDefault="00417FCF" w:rsidP="00B10A7E">
            <w:pPr>
              <w:spacing w:before="131" w:line="360" w:lineRule="auto"/>
              <w:ind w:left="11"/>
              <w:jc w:val="both"/>
              <w:rPr>
                <w:rFonts w:ascii="Times New Roman" w:eastAsia="Carlito" w:hAnsi="Times New Roman" w:cs="Times New Roman"/>
              </w:rPr>
            </w:pPr>
            <w:proofErr w:type="spellStart"/>
            <w:r w:rsidRPr="00B10A7E">
              <w:rPr>
                <w:rFonts w:ascii="Times New Roman" w:eastAsia="Carlito" w:hAnsi="Times New Roman" w:cs="Times New Roman"/>
              </w:rPr>
              <w:t>Madencilik</w:t>
            </w:r>
            <w:proofErr w:type="spellEnd"/>
            <w:r w:rsidRPr="00B10A7E">
              <w:rPr>
                <w:rFonts w:ascii="Times New Roman" w:eastAsia="Carlito" w:hAnsi="Times New Roman" w:cs="Times New Roman"/>
                <w:spacing w:val="-5"/>
              </w:rPr>
              <w:t xml:space="preserve"> </w:t>
            </w:r>
            <w:proofErr w:type="spellStart"/>
            <w:r w:rsidRPr="00B10A7E">
              <w:rPr>
                <w:rFonts w:ascii="Times New Roman" w:eastAsia="Carlito" w:hAnsi="Times New Roman" w:cs="Times New Roman"/>
                <w:spacing w:val="-2"/>
              </w:rPr>
              <w:t>Teknolojisi</w:t>
            </w:r>
            <w:proofErr w:type="spellEnd"/>
          </w:p>
        </w:tc>
      </w:tr>
      <w:tr w:rsidR="00417FCF" w:rsidRPr="00B10A7E" w:rsidTr="00417FCF">
        <w:trPr>
          <w:trHeight w:val="268"/>
        </w:trPr>
        <w:tc>
          <w:tcPr>
            <w:tcW w:w="2425" w:type="dxa"/>
          </w:tcPr>
          <w:p w:rsidR="00417FCF" w:rsidRPr="00B10A7E" w:rsidRDefault="00417FCF" w:rsidP="00D629F7">
            <w:pPr>
              <w:spacing w:line="360" w:lineRule="auto"/>
              <w:ind w:left="614"/>
              <w:jc w:val="both"/>
              <w:rPr>
                <w:rFonts w:ascii="Times New Roman" w:eastAsia="Carlito" w:hAnsi="Times New Roman" w:cs="Times New Roman"/>
              </w:rPr>
            </w:pPr>
            <w:r w:rsidRPr="00B10A7E">
              <w:rPr>
                <w:rFonts w:ascii="Times New Roman" w:eastAsia="Carlito" w:hAnsi="Times New Roman" w:cs="Times New Roman"/>
              </w:rPr>
              <w:t>202</w:t>
            </w:r>
            <w:r w:rsidR="00D629F7">
              <w:rPr>
                <w:rFonts w:ascii="Times New Roman" w:eastAsia="Carlito" w:hAnsi="Times New Roman" w:cs="Times New Roman"/>
              </w:rPr>
              <w:t>5</w:t>
            </w:r>
            <w:r w:rsidRPr="00B10A7E">
              <w:rPr>
                <w:rFonts w:ascii="Times New Roman" w:eastAsia="Carlito" w:hAnsi="Times New Roman" w:cs="Times New Roman"/>
                <w:spacing w:val="-6"/>
              </w:rPr>
              <w:t xml:space="preserve"> </w:t>
            </w:r>
            <w:proofErr w:type="spellStart"/>
            <w:r w:rsidRPr="00B10A7E">
              <w:rPr>
                <w:rFonts w:ascii="Times New Roman" w:eastAsia="Carlito" w:hAnsi="Times New Roman" w:cs="Times New Roman"/>
                <w:spacing w:val="-2"/>
              </w:rPr>
              <w:t>Dönemi</w:t>
            </w:r>
            <w:proofErr w:type="spellEnd"/>
          </w:p>
        </w:tc>
        <w:tc>
          <w:tcPr>
            <w:tcW w:w="2213" w:type="dxa"/>
          </w:tcPr>
          <w:p w:rsidR="00417FCF" w:rsidRPr="00BF3433" w:rsidRDefault="00417FCF" w:rsidP="00BF3433">
            <w:pPr>
              <w:spacing w:line="360" w:lineRule="auto"/>
              <w:ind w:left="11" w:right="4"/>
              <w:jc w:val="both"/>
              <w:rPr>
                <w:rFonts w:ascii="Times New Roman" w:eastAsia="Carlito" w:hAnsi="Times New Roman" w:cs="Times New Roman"/>
              </w:rPr>
            </w:pPr>
            <w:r w:rsidRPr="00BF3433">
              <w:rPr>
                <w:rFonts w:ascii="Times New Roman" w:eastAsia="Carlito" w:hAnsi="Times New Roman" w:cs="Times New Roman"/>
                <w:spacing w:val="-5"/>
              </w:rPr>
              <w:t>3</w:t>
            </w:r>
            <w:r w:rsidR="00BF3433" w:rsidRPr="00BF3433">
              <w:rPr>
                <w:rFonts w:ascii="Times New Roman" w:eastAsia="Carlito" w:hAnsi="Times New Roman" w:cs="Times New Roman"/>
                <w:spacing w:val="-5"/>
              </w:rPr>
              <w:t>1</w:t>
            </w:r>
          </w:p>
        </w:tc>
        <w:tc>
          <w:tcPr>
            <w:tcW w:w="2213" w:type="dxa"/>
          </w:tcPr>
          <w:p w:rsidR="00417FCF" w:rsidRPr="00BF3433" w:rsidRDefault="00BF3433" w:rsidP="00B10A7E">
            <w:pPr>
              <w:spacing w:line="360" w:lineRule="auto"/>
              <w:ind w:left="11" w:right="4"/>
              <w:jc w:val="both"/>
              <w:rPr>
                <w:rFonts w:ascii="Times New Roman" w:eastAsia="Carlito" w:hAnsi="Times New Roman" w:cs="Times New Roman"/>
              </w:rPr>
            </w:pPr>
            <w:r w:rsidRPr="00BF3433">
              <w:rPr>
                <w:rFonts w:ascii="Times New Roman" w:eastAsia="Carlito" w:hAnsi="Times New Roman" w:cs="Times New Roman"/>
                <w:spacing w:val="-5"/>
              </w:rPr>
              <w:t>40</w:t>
            </w:r>
          </w:p>
        </w:tc>
        <w:tc>
          <w:tcPr>
            <w:tcW w:w="2213" w:type="dxa"/>
          </w:tcPr>
          <w:p w:rsidR="00417FCF" w:rsidRPr="00BF3433" w:rsidRDefault="00417FCF" w:rsidP="00BF3433">
            <w:pPr>
              <w:spacing w:line="360" w:lineRule="auto"/>
              <w:ind w:left="11" w:right="3"/>
              <w:jc w:val="both"/>
              <w:rPr>
                <w:rFonts w:ascii="Times New Roman" w:eastAsia="Carlito" w:hAnsi="Times New Roman" w:cs="Times New Roman"/>
              </w:rPr>
            </w:pPr>
            <w:r w:rsidRPr="00BF3433">
              <w:rPr>
                <w:rFonts w:ascii="Times New Roman" w:eastAsia="Carlito" w:hAnsi="Times New Roman" w:cs="Times New Roman"/>
                <w:spacing w:val="-5"/>
              </w:rPr>
              <w:t>3</w:t>
            </w:r>
            <w:r w:rsidR="00BF3433" w:rsidRPr="00BF3433">
              <w:rPr>
                <w:rFonts w:ascii="Times New Roman" w:eastAsia="Carlito" w:hAnsi="Times New Roman" w:cs="Times New Roman"/>
                <w:spacing w:val="-5"/>
              </w:rPr>
              <w:t>5</w:t>
            </w:r>
          </w:p>
        </w:tc>
      </w:tr>
    </w:tbl>
    <w:p w:rsidR="00417FCF" w:rsidRPr="00B10A7E" w:rsidRDefault="00417FCF" w:rsidP="00B10A7E">
      <w:pPr>
        <w:spacing w:line="360" w:lineRule="auto"/>
        <w:jc w:val="both"/>
        <w:rPr>
          <w:rFonts w:ascii="Times New Roman" w:hAnsi="Times New Roman" w:cs="Times New Roman"/>
        </w:rPr>
      </w:pPr>
    </w:p>
    <w:p w:rsidR="0030738A" w:rsidRPr="00B10A7E" w:rsidRDefault="0030738A" w:rsidP="00B10A7E">
      <w:pPr>
        <w:spacing w:after="0" w:line="360" w:lineRule="auto"/>
        <w:jc w:val="both"/>
        <w:rPr>
          <w:rFonts w:ascii="Times New Roman" w:hAnsi="Times New Roman" w:cs="Times New Roman"/>
        </w:rPr>
      </w:pPr>
    </w:p>
    <w:p w:rsidR="007212CD" w:rsidRPr="00B10A7E" w:rsidRDefault="00AB3398" w:rsidP="00B10A7E">
      <w:pPr>
        <w:spacing w:after="0" w:line="360" w:lineRule="auto"/>
        <w:jc w:val="both"/>
        <w:rPr>
          <w:rFonts w:ascii="Times New Roman" w:hAnsi="Times New Roman" w:cs="Times New Roman"/>
        </w:rPr>
      </w:pPr>
      <w:r w:rsidRPr="00B10A7E">
        <w:rPr>
          <w:rFonts w:ascii="Times New Roman" w:hAnsi="Times New Roman" w:cs="Times New Roman"/>
        </w:rPr>
        <w:t>202</w:t>
      </w:r>
      <w:r w:rsidR="00FD149F">
        <w:rPr>
          <w:rFonts w:ascii="Times New Roman" w:hAnsi="Times New Roman" w:cs="Times New Roman"/>
        </w:rPr>
        <w:t>5</w:t>
      </w:r>
      <w:r w:rsidRPr="00B10A7E">
        <w:rPr>
          <w:rFonts w:ascii="Times New Roman" w:hAnsi="Times New Roman" w:cs="Times New Roman"/>
        </w:rPr>
        <w:t xml:space="preserve"> yılı başı itibari ile </w:t>
      </w:r>
      <w:r w:rsidR="00AC6F51" w:rsidRPr="00B10A7E">
        <w:rPr>
          <w:rFonts w:ascii="Times New Roman" w:hAnsi="Times New Roman" w:cs="Times New Roman"/>
        </w:rPr>
        <w:t xml:space="preserve">idari personel sayıları </w:t>
      </w:r>
      <w:r w:rsidR="00E55531" w:rsidRPr="00B10A7E">
        <w:rPr>
          <w:rFonts w:ascii="Times New Roman" w:hAnsi="Times New Roman" w:cs="Times New Roman"/>
        </w:rPr>
        <w:t xml:space="preserve">Tablo </w:t>
      </w:r>
      <w:r w:rsidR="00F36850">
        <w:rPr>
          <w:rFonts w:ascii="Times New Roman" w:hAnsi="Times New Roman" w:cs="Times New Roman"/>
        </w:rPr>
        <w:t>6</w:t>
      </w:r>
      <w:r w:rsidR="00E55531" w:rsidRPr="00B10A7E">
        <w:rPr>
          <w:rFonts w:ascii="Times New Roman" w:hAnsi="Times New Roman" w:cs="Times New Roman"/>
        </w:rPr>
        <w:t>’d</w:t>
      </w:r>
      <w:r w:rsidR="00F36850">
        <w:rPr>
          <w:rFonts w:ascii="Times New Roman" w:hAnsi="Times New Roman" w:cs="Times New Roman"/>
        </w:rPr>
        <w:t>a</w:t>
      </w:r>
      <w:r w:rsidR="00AC6F51" w:rsidRPr="00B10A7E">
        <w:rPr>
          <w:rFonts w:ascii="Times New Roman" w:hAnsi="Times New Roman" w:cs="Times New Roman"/>
        </w:rPr>
        <w:t xml:space="preserve"> listelenmiştir.</w:t>
      </w:r>
    </w:p>
    <w:p w:rsidR="00992597" w:rsidRPr="00B10A7E" w:rsidRDefault="00992597" w:rsidP="00B10A7E">
      <w:pPr>
        <w:spacing w:after="0" w:line="360" w:lineRule="auto"/>
        <w:jc w:val="both"/>
        <w:rPr>
          <w:rFonts w:ascii="Times New Roman" w:hAnsi="Times New Roman" w:cs="Times New Roman"/>
        </w:rPr>
      </w:pPr>
    </w:p>
    <w:p w:rsidR="007212CD" w:rsidRPr="00B10A7E" w:rsidRDefault="00E55531" w:rsidP="00B10A7E">
      <w:pPr>
        <w:spacing w:line="360" w:lineRule="auto"/>
        <w:jc w:val="both"/>
        <w:rPr>
          <w:rFonts w:ascii="Times New Roman" w:hAnsi="Times New Roman" w:cs="Times New Roman"/>
        </w:rPr>
      </w:pPr>
      <w:r w:rsidRPr="00B10A7E">
        <w:rPr>
          <w:rFonts w:ascii="Times New Roman" w:hAnsi="Times New Roman" w:cs="Times New Roman"/>
          <w:b/>
          <w:bCs/>
        </w:rPr>
        <w:t xml:space="preserve">Tablo </w:t>
      </w:r>
      <w:r w:rsidR="00F36850">
        <w:rPr>
          <w:rFonts w:ascii="Times New Roman" w:hAnsi="Times New Roman" w:cs="Times New Roman"/>
          <w:b/>
          <w:bCs/>
        </w:rPr>
        <w:t>6</w:t>
      </w:r>
      <w:r w:rsidR="007212CD" w:rsidRPr="00B10A7E">
        <w:rPr>
          <w:rFonts w:ascii="Times New Roman" w:hAnsi="Times New Roman" w:cs="Times New Roman"/>
          <w:b/>
          <w:bCs/>
        </w:rPr>
        <w:t>.</w:t>
      </w:r>
      <w:r w:rsidR="007212CD" w:rsidRPr="00B10A7E">
        <w:rPr>
          <w:rFonts w:ascii="Times New Roman" w:hAnsi="Times New Roman" w:cs="Times New Roman"/>
        </w:rPr>
        <w:t xml:space="preserve"> İdari personel</w:t>
      </w:r>
      <w:r w:rsidR="00FD149F">
        <w:rPr>
          <w:rFonts w:ascii="Times New Roman" w:hAnsi="Times New Roman" w:cs="Times New Roman"/>
        </w:rPr>
        <w:t xml:space="preserve"> 2025</w:t>
      </w:r>
      <w:r w:rsidR="007212CD" w:rsidRPr="00B10A7E">
        <w:rPr>
          <w:rFonts w:ascii="Times New Roman" w:hAnsi="Times New Roman" w:cs="Times New Roman"/>
        </w:rPr>
        <w:t xml:space="preserve"> sayıları</w:t>
      </w:r>
    </w:p>
    <w:tbl>
      <w:tblPr>
        <w:tblStyle w:val="TabloKlavuzu"/>
        <w:tblW w:w="9180" w:type="dxa"/>
        <w:tblLook w:val="04A0" w:firstRow="1" w:lastRow="0" w:firstColumn="1" w:lastColumn="0" w:noHBand="0" w:noVBand="1"/>
      </w:tblPr>
      <w:tblGrid>
        <w:gridCol w:w="2518"/>
        <w:gridCol w:w="6662"/>
      </w:tblGrid>
      <w:tr w:rsidR="00FD149F" w:rsidRPr="00B10A7E" w:rsidTr="00FD149F">
        <w:trPr>
          <w:trHeight w:val="505"/>
        </w:trPr>
        <w:tc>
          <w:tcPr>
            <w:tcW w:w="2518" w:type="dxa"/>
            <w:shd w:val="clear" w:color="auto" w:fill="C5E0B3" w:themeFill="accent6" w:themeFillTint="66"/>
            <w:vAlign w:val="center"/>
          </w:tcPr>
          <w:p w:rsidR="00FD149F" w:rsidRPr="00B10A7E" w:rsidRDefault="00FD149F" w:rsidP="00B10A7E">
            <w:pPr>
              <w:spacing w:line="360" w:lineRule="auto"/>
              <w:jc w:val="both"/>
              <w:rPr>
                <w:rFonts w:ascii="Times New Roman" w:hAnsi="Times New Roman" w:cs="Times New Roman"/>
                <w:b/>
              </w:rPr>
            </w:pPr>
          </w:p>
        </w:tc>
        <w:tc>
          <w:tcPr>
            <w:tcW w:w="6662" w:type="dxa"/>
            <w:shd w:val="clear" w:color="auto" w:fill="C5E0B3" w:themeFill="accent6" w:themeFillTint="66"/>
            <w:vAlign w:val="center"/>
          </w:tcPr>
          <w:p w:rsidR="00FD149F" w:rsidRPr="00B10A7E" w:rsidRDefault="00FD149F" w:rsidP="00FD149F">
            <w:pPr>
              <w:spacing w:line="360" w:lineRule="auto"/>
              <w:jc w:val="both"/>
              <w:rPr>
                <w:rFonts w:ascii="Times New Roman" w:hAnsi="Times New Roman" w:cs="Times New Roman"/>
                <w:b/>
              </w:rPr>
            </w:pPr>
            <w:r w:rsidRPr="00B10A7E">
              <w:rPr>
                <w:rFonts w:ascii="Times New Roman" w:hAnsi="Times New Roman" w:cs="Times New Roman"/>
                <w:b/>
              </w:rPr>
              <w:t xml:space="preserve"> 202</w:t>
            </w:r>
            <w:r>
              <w:rPr>
                <w:rFonts w:ascii="Times New Roman" w:hAnsi="Times New Roman" w:cs="Times New Roman"/>
                <w:b/>
              </w:rPr>
              <w:t>5</w:t>
            </w:r>
            <w:r w:rsidRPr="00B10A7E">
              <w:rPr>
                <w:rFonts w:ascii="Times New Roman" w:hAnsi="Times New Roman" w:cs="Times New Roman"/>
                <w:b/>
              </w:rPr>
              <w:t xml:space="preserve"> dönemi Aladağ MYO İdari Personel Sayısı</w:t>
            </w:r>
          </w:p>
        </w:tc>
      </w:tr>
      <w:tr w:rsidR="00FD149F" w:rsidRPr="00B10A7E" w:rsidTr="00FD149F">
        <w:trPr>
          <w:trHeight w:val="625"/>
        </w:trPr>
        <w:tc>
          <w:tcPr>
            <w:tcW w:w="2518" w:type="dxa"/>
          </w:tcPr>
          <w:p w:rsidR="00FD149F" w:rsidRPr="00B10A7E" w:rsidRDefault="00FD149F" w:rsidP="00B10A7E">
            <w:pPr>
              <w:spacing w:line="360" w:lineRule="auto"/>
              <w:jc w:val="both"/>
              <w:rPr>
                <w:rFonts w:ascii="Times New Roman" w:hAnsi="Times New Roman" w:cs="Times New Roman"/>
              </w:rPr>
            </w:pPr>
          </w:p>
          <w:p w:rsidR="00FD149F" w:rsidRPr="00B10A7E" w:rsidRDefault="00FD149F" w:rsidP="00B10A7E">
            <w:pPr>
              <w:spacing w:line="360" w:lineRule="auto"/>
              <w:jc w:val="both"/>
              <w:rPr>
                <w:rFonts w:ascii="Times New Roman" w:hAnsi="Times New Roman" w:cs="Times New Roman"/>
              </w:rPr>
            </w:pPr>
            <w:r w:rsidRPr="00B10A7E">
              <w:rPr>
                <w:rFonts w:ascii="Times New Roman" w:hAnsi="Times New Roman" w:cs="Times New Roman"/>
                <w:b/>
              </w:rPr>
              <w:t>İdari Personel Bilgi</w:t>
            </w:r>
          </w:p>
        </w:tc>
        <w:tc>
          <w:tcPr>
            <w:tcW w:w="6662" w:type="dxa"/>
          </w:tcPr>
          <w:p w:rsidR="00FD149F" w:rsidRPr="00B10A7E" w:rsidRDefault="00FD149F" w:rsidP="00B10A7E">
            <w:pPr>
              <w:spacing w:line="360" w:lineRule="auto"/>
              <w:jc w:val="both"/>
              <w:rPr>
                <w:rFonts w:ascii="Times New Roman" w:hAnsi="Times New Roman" w:cs="Times New Roman"/>
                <w:b/>
              </w:rPr>
            </w:pPr>
          </w:p>
          <w:p w:rsidR="00FD149F" w:rsidRPr="00B10A7E" w:rsidRDefault="00FD149F" w:rsidP="00B10A7E">
            <w:pPr>
              <w:spacing w:line="360" w:lineRule="auto"/>
              <w:jc w:val="both"/>
              <w:rPr>
                <w:rFonts w:ascii="Times New Roman" w:hAnsi="Times New Roman" w:cs="Times New Roman"/>
              </w:rPr>
            </w:pPr>
            <w:r w:rsidRPr="00B10A7E">
              <w:rPr>
                <w:rFonts w:ascii="Times New Roman" w:hAnsi="Times New Roman" w:cs="Times New Roman"/>
              </w:rPr>
              <w:t>Murat İzci (Yüksekokul Sekreteri)</w:t>
            </w:r>
          </w:p>
          <w:p w:rsidR="00FD149F" w:rsidRPr="00B10A7E" w:rsidRDefault="00FD149F" w:rsidP="00B10A7E">
            <w:pPr>
              <w:spacing w:line="360" w:lineRule="auto"/>
              <w:jc w:val="both"/>
              <w:rPr>
                <w:rFonts w:ascii="Times New Roman" w:hAnsi="Times New Roman" w:cs="Times New Roman"/>
              </w:rPr>
            </w:pPr>
            <w:r w:rsidRPr="00B10A7E">
              <w:rPr>
                <w:rFonts w:ascii="Times New Roman" w:hAnsi="Times New Roman" w:cs="Times New Roman"/>
              </w:rPr>
              <w:t>A**** K** (Memur, Öğrenci İşleri)</w:t>
            </w:r>
          </w:p>
          <w:p w:rsidR="00FD149F" w:rsidRPr="00B10A7E" w:rsidRDefault="00FD149F" w:rsidP="00B10A7E">
            <w:pPr>
              <w:spacing w:line="360" w:lineRule="auto"/>
              <w:jc w:val="both"/>
              <w:rPr>
                <w:rFonts w:ascii="Times New Roman" w:hAnsi="Times New Roman" w:cs="Times New Roman"/>
              </w:rPr>
            </w:pPr>
            <w:r w:rsidRPr="00B10A7E">
              <w:rPr>
                <w:rFonts w:ascii="Times New Roman" w:hAnsi="Times New Roman" w:cs="Times New Roman"/>
              </w:rPr>
              <w:t>B*****U***(Memur,13-b görevlendirme)</w:t>
            </w:r>
          </w:p>
        </w:tc>
      </w:tr>
    </w:tbl>
    <w:p w:rsidR="00AC6F51" w:rsidRPr="00B10A7E" w:rsidRDefault="00AC6F51" w:rsidP="00B10A7E">
      <w:pPr>
        <w:spacing w:line="360" w:lineRule="auto"/>
        <w:jc w:val="both"/>
        <w:rPr>
          <w:rFonts w:ascii="Times New Roman" w:hAnsi="Times New Roman" w:cs="Times New Roman"/>
          <w:b/>
        </w:rPr>
      </w:pPr>
    </w:p>
    <w:p w:rsidR="008F30F0" w:rsidRPr="00F36850" w:rsidRDefault="00F36850" w:rsidP="00F36850">
      <w:pPr>
        <w:spacing w:line="360" w:lineRule="auto"/>
        <w:jc w:val="both"/>
        <w:rPr>
          <w:rFonts w:ascii="Times New Roman" w:hAnsi="Times New Roman" w:cs="Times New Roman"/>
          <w:b/>
        </w:rPr>
      </w:pPr>
      <w:r>
        <w:rPr>
          <w:rFonts w:ascii="Times New Roman" w:hAnsi="Times New Roman" w:cs="Times New Roman"/>
          <w:b/>
        </w:rPr>
        <w:t xml:space="preserve">4. </w:t>
      </w:r>
      <w:r w:rsidR="00E55531" w:rsidRPr="00F36850">
        <w:rPr>
          <w:rFonts w:ascii="Times New Roman" w:hAnsi="Times New Roman" w:cs="Times New Roman"/>
          <w:b/>
        </w:rPr>
        <w:t>ARAŞTIRMA</w:t>
      </w:r>
    </w:p>
    <w:p w:rsidR="0082227B" w:rsidRPr="0082227B" w:rsidRDefault="0082227B" w:rsidP="0082227B">
      <w:pPr>
        <w:spacing w:line="360" w:lineRule="auto"/>
        <w:jc w:val="both"/>
        <w:rPr>
          <w:rFonts w:ascii="Times New Roman" w:hAnsi="Times New Roman" w:cs="Times New Roman"/>
        </w:rPr>
      </w:pPr>
      <w:r w:rsidRPr="0082227B">
        <w:rPr>
          <w:rFonts w:ascii="Times New Roman" w:hAnsi="Times New Roman" w:cs="Times New Roman"/>
          <w:b/>
        </w:rPr>
        <w:t>Etkinlik 1:</w:t>
      </w:r>
      <w:r w:rsidRPr="0082227B">
        <w:rPr>
          <w:rFonts w:ascii="Times New Roman" w:hAnsi="Times New Roman" w:cs="Times New Roman"/>
        </w:rPr>
        <w:t xml:space="preserve"> BARGEK Raporu ve 2209 TÜBİTAK Öğrenci Projeleri</w:t>
      </w:r>
    </w:p>
    <w:p w:rsidR="0082227B" w:rsidRPr="0082227B" w:rsidRDefault="0082227B" w:rsidP="0082227B">
      <w:pPr>
        <w:spacing w:line="360" w:lineRule="auto"/>
        <w:jc w:val="both"/>
        <w:rPr>
          <w:rFonts w:ascii="Times New Roman" w:hAnsi="Times New Roman" w:cs="Times New Roman"/>
        </w:rPr>
      </w:pPr>
      <w:r w:rsidRPr="0082227B">
        <w:rPr>
          <w:rFonts w:ascii="Times New Roman" w:hAnsi="Times New Roman" w:cs="Times New Roman"/>
        </w:rPr>
        <w:t>Meslek Yüksekokulumuzda yürütülen eğitim-öğretim ve araştırma faaliyetlerinin niteliğini ortaya koymak amacıyla, BARGEK Komisyonu tarafından elde edilen veriler doğrultusunda akademik personelimizin gerçekleştirdiği bilimsel çalışmalar sistematik bir biçimde değerlendirilmiş ve veri seti haline getirilmiştir. Bu kapsamda, akademik personelimizin bilimsel yayın, proje ve diğer akademik faaliyetleri kurumsal kalite güvence süreçlerini destekleyecek şekilde kayıt altına alınmıştır. Ayrıca, akademik personelimizden üç öğretim elemanının danışmanlığında öğrencilerimiz TÜBİTAK 2209 Üniversite Öğrencileri Araştırma Projeleri Programı kapsamında projelerde yer alarak araştırma kültürünün ön lisans düzeyinde geliştirilmesine katkı sağlamıştır. Söz konusu faaliyetler, Meslek Yüksekokulumuzun bilimsel üretkenliğe verdiği önemi ve öğrenci merkezli araştırma yaklaşımını destekleyen somut göstergelerdir.</w:t>
      </w:r>
    </w:p>
    <w:p w:rsidR="0082227B" w:rsidRPr="0082227B" w:rsidRDefault="0082227B" w:rsidP="0082227B">
      <w:pPr>
        <w:spacing w:line="360" w:lineRule="auto"/>
        <w:jc w:val="both"/>
        <w:rPr>
          <w:rFonts w:ascii="Times New Roman" w:hAnsi="Times New Roman" w:cs="Times New Roman"/>
          <w:b/>
        </w:rPr>
      </w:pPr>
      <w:r w:rsidRPr="0082227B">
        <w:rPr>
          <w:rFonts w:ascii="Times New Roman" w:hAnsi="Times New Roman" w:cs="Times New Roman"/>
          <w:b/>
        </w:rPr>
        <w:t xml:space="preserve">Kanıtlar: </w:t>
      </w:r>
    </w:p>
    <w:p w:rsidR="0082227B" w:rsidRPr="0082227B" w:rsidRDefault="0082227B" w:rsidP="00F36850">
      <w:pPr>
        <w:pStyle w:val="ListeParagraf"/>
        <w:spacing w:line="360" w:lineRule="auto"/>
        <w:ind w:left="360"/>
        <w:jc w:val="both"/>
        <w:rPr>
          <w:rFonts w:ascii="Times New Roman" w:hAnsi="Times New Roman" w:cs="Times New Roman"/>
        </w:rPr>
      </w:pPr>
      <w:r w:rsidRPr="00B10A7E">
        <w:rPr>
          <w:noProof/>
          <w:lang w:eastAsia="tr-TR"/>
        </w:rPr>
        <w:drawing>
          <wp:inline distT="0" distB="0" distL="0" distR="0" wp14:anchorId="3327FFA6" wp14:editId="20875B1F">
            <wp:extent cx="5756910" cy="26320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6910" cy="2632075"/>
                    </a:xfrm>
                    <a:prstGeom prst="rect">
                      <a:avLst/>
                    </a:prstGeom>
                    <a:noFill/>
                    <a:ln>
                      <a:noFill/>
                    </a:ln>
                  </pic:spPr>
                </pic:pic>
              </a:graphicData>
            </a:graphic>
          </wp:inline>
        </w:drawing>
      </w:r>
    </w:p>
    <w:p w:rsidR="0082227B" w:rsidRPr="0082227B" w:rsidRDefault="0082227B" w:rsidP="00F36850">
      <w:pPr>
        <w:pStyle w:val="ListeParagraf"/>
        <w:spacing w:line="360" w:lineRule="auto"/>
        <w:ind w:left="360"/>
        <w:jc w:val="both"/>
        <w:rPr>
          <w:rFonts w:ascii="Times New Roman" w:hAnsi="Times New Roman" w:cs="Times New Roman"/>
        </w:rPr>
      </w:pPr>
      <w:r w:rsidRPr="00B10A7E">
        <w:rPr>
          <w:noProof/>
          <w:lang w:eastAsia="tr-TR"/>
        </w:rPr>
        <w:lastRenderedPageBreak/>
        <w:drawing>
          <wp:inline distT="0" distB="0" distL="0" distR="0" wp14:anchorId="56B8DB40" wp14:editId="0CC013E0">
            <wp:extent cx="5295265" cy="5407025"/>
            <wp:effectExtent l="0" t="0" r="635" b="31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95265" cy="5407025"/>
                    </a:xfrm>
                    <a:prstGeom prst="rect">
                      <a:avLst/>
                    </a:prstGeom>
                    <a:noFill/>
                    <a:ln>
                      <a:noFill/>
                    </a:ln>
                  </pic:spPr>
                </pic:pic>
              </a:graphicData>
            </a:graphic>
          </wp:inline>
        </w:drawing>
      </w:r>
    </w:p>
    <w:p w:rsidR="0082227B" w:rsidRDefault="0082227B" w:rsidP="00B10A7E">
      <w:pPr>
        <w:spacing w:after="0" w:line="360" w:lineRule="auto"/>
        <w:jc w:val="both"/>
        <w:rPr>
          <w:rFonts w:ascii="Times New Roman" w:hAnsi="Times New Roman" w:cs="Times New Roman"/>
          <w:color w:val="FF0000"/>
        </w:rPr>
      </w:pPr>
    </w:p>
    <w:p w:rsidR="00992597" w:rsidRPr="0082227B" w:rsidRDefault="00992597" w:rsidP="00B10A7E">
      <w:pPr>
        <w:spacing w:after="0" w:line="360" w:lineRule="auto"/>
        <w:jc w:val="both"/>
        <w:rPr>
          <w:rFonts w:ascii="Times New Roman" w:hAnsi="Times New Roman" w:cs="Times New Roman"/>
          <w:color w:val="FF0000"/>
        </w:rPr>
      </w:pPr>
    </w:p>
    <w:p w:rsidR="00992597" w:rsidRPr="00B10A7E" w:rsidRDefault="00992597" w:rsidP="00B10A7E">
      <w:pPr>
        <w:spacing w:after="0" w:line="360" w:lineRule="auto"/>
        <w:jc w:val="both"/>
        <w:rPr>
          <w:rFonts w:ascii="Times New Roman" w:hAnsi="Times New Roman" w:cs="Times New Roman"/>
        </w:rPr>
      </w:pPr>
    </w:p>
    <w:p w:rsidR="00137998" w:rsidRPr="00F36850" w:rsidRDefault="00F36850" w:rsidP="00F36850">
      <w:pPr>
        <w:spacing w:after="0" w:line="360" w:lineRule="auto"/>
        <w:jc w:val="both"/>
        <w:rPr>
          <w:rFonts w:ascii="Times New Roman" w:hAnsi="Times New Roman" w:cs="Times New Roman"/>
          <w:b/>
        </w:rPr>
      </w:pPr>
      <w:r>
        <w:rPr>
          <w:rFonts w:ascii="Times New Roman" w:hAnsi="Times New Roman" w:cs="Times New Roman"/>
          <w:b/>
        </w:rPr>
        <w:t xml:space="preserve">5. </w:t>
      </w:r>
      <w:r w:rsidR="005131B9" w:rsidRPr="00F36850">
        <w:rPr>
          <w:rFonts w:ascii="Times New Roman" w:hAnsi="Times New Roman" w:cs="Times New Roman"/>
          <w:b/>
        </w:rPr>
        <w:t>GÜÇLÜ YÖNLER</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 xml:space="preserve">1. Kurumun </w:t>
      </w:r>
      <w:proofErr w:type="gramStart"/>
      <w:r w:rsidRPr="00B57750">
        <w:rPr>
          <w:rFonts w:ascii="Times New Roman" w:hAnsi="Times New Roman" w:cs="Times New Roman"/>
        </w:rPr>
        <w:t>misyon</w:t>
      </w:r>
      <w:proofErr w:type="gramEnd"/>
      <w:r w:rsidRPr="00B57750">
        <w:rPr>
          <w:rFonts w:ascii="Times New Roman" w:hAnsi="Times New Roman" w:cs="Times New Roman"/>
        </w:rPr>
        <w:t>, vizyon ve stratejik hedeflerinin bölgesel kalkınma öncelikleriyle uyumlu olması.</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2. Kalite güvencesi kültürünün benimsenmiş olması ve PUKÖ (Planla-Uygula-Kontrol Et-Önlem Al) döngüsünün süreçlerde işletilmesi.</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3. Karar alma süreçlerinde katılımcı ve şeffaf yönetim anlayışının uygulanması.</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4. İç kontrol ve izleme mekanizmalarının sistematik olarak yürütülmesi.</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 xml:space="preserve">5. Paydaş (öğrenci, mezun, işveren, kamu/özel sektör) görüşlerinin düzenli olarak alınması ve iyileştirme süreçlerine yansıtılması. </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lastRenderedPageBreak/>
        <w:t>6. Program çıktılarının Türkiye Yükseköğretim Yeterlilikler Çerçevesi (TYYÇ) ile uyumlu şekilde tanımlanmış olması.</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7. Ders bilgi paketlerinin güncel, şeffaf ve öğrenme kazanımlarına dayalı hazırlanması.</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8. Uygulama ağırlıklı eğitim modeli ve zorunlu/etkin staj uygulamaları.</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9. Öğrenci merkezli öğrenme, ölçme ve değerlendirme yöntemlerinin kullanılması.</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10. Akademik danışmanlık sisteminin etkin şekilde yürütülmesi.</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11. Mezun izleme sisteminin oluşturulmuş olması ve istihdam verilerinin takip edilmesi.</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12. Öğrenci geri bildirimlerinin düzenli analiz edilerek program iyileştirmelerinde kullanılması.</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13. Bölgesel ihtiyaçlara yönelik uygulamalı proje ve teknik çalışmaların yürütülmesi.</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14. Akademik personelin mesleki gelişimini destekleyen faaliyetlerin (eğitim, seminer, proje vb.) teşvik edilmesi.</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15. Yerel kurum ve kuruluşlarla ortak proje geliştirme potansiyelinin bulunması.</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16. Yerel paydaşlarla iş birliği içinde toplumsal katkı faaliyetlerinin yürütülmesi.</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 xml:space="preserve">17. Bölgenin </w:t>
      </w:r>
      <w:proofErr w:type="spellStart"/>
      <w:r w:rsidRPr="00B57750">
        <w:rPr>
          <w:rFonts w:ascii="Times New Roman" w:hAnsi="Times New Roman" w:cs="Times New Roman"/>
        </w:rPr>
        <w:t>sosyo</w:t>
      </w:r>
      <w:proofErr w:type="spellEnd"/>
      <w:r w:rsidRPr="00B57750">
        <w:rPr>
          <w:rFonts w:ascii="Times New Roman" w:hAnsi="Times New Roman" w:cs="Times New Roman"/>
        </w:rPr>
        <w:t xml:space="preserve">-ekonomik gelişimine katkı sağlayan nitelikli ara eleman yetiştirme </w:t>
      </w:r>
      <w:proofErr w:type="gramStart"/>
      <w:r w:rsidRPr="00B57750">
        <w:rPr>
          <w:rFonts w:ascii="Times New Roman" w:hAnsi="Times New Roman" w:cs="Times New Roman"/>
        </w:rPr>
        <w:t>misyonu</w:t>
      </w:r>
      <w:proofErr w:type="gramEnd"/>
      <w:r w:rsidRPr="00B57750">
        <w:rPr>
          <w:rFonts w:ascii="Times New Roman" w:hAnsi="Times New Roman" w:cs="Times New Roman"/>
        </w:rPr>
        <w:t>.</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18. Sürekli eğitim, seminer ve teknik bilgilendirme faaliyetleriyle topluma hizmet sunulması.</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19. Öğrencilerin sosyal sorumluluk projelerine katılımının teşvik edilmesi.</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20. Bölgesel istihdamı destekleyen sektör odaklı program yapısı.</w:t>
      </w:r>
    </w:p>
    <w:p w:rsidR="00DD5BB6" w:rsidRPr="00F36850" w:rsidRDefault="00F36850" w:rsidP="00B57750">
      <w:pPr>
        <w:spacing w:line="360" w:lineRule="auto"/>
        <w:jc w:val="both"/>
        <w:rPr>
          <w:rFonts w:ascii="Times New Roman" w:hAnsi="Times New Roman" w:cs="Times New Roman"/>
          <w:b/>
        </w:rPr>
      </w:pPr>
      <w:r>
        <w:rPr>
          <w:rFonts w:ascii="Times New Roman" w:hAnsi="Times New Roman" w:cs="Times New Roman"/>
          <w:b/>
        </w:rPr>
        <w:t xml:space="preserve">6. </w:t>
      </w:r>
      <w:r w:rsidR="005131B9" w:rsidRPr="00F36850">
        <w:rPr>
          <w:rFonts w:ascii="Times New Roman" w:hAnsi="Times New Roman" w:cs="Times New Roman"/>
          <w:b/>
        </w:rPr>
        <w:t>GELİŞMEYE AÇIK YÖNLER</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1. Kalite güvencesi süreçlerinde elde edilen performans göstergelerinin sistematik veri analiziyle daha güçlü ilişkilendirilmesi ve sonuçların karar alma mekanizmalarına daha etkin yansıtılması.</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2. Program çıktılarının ölçülmesine yönelik doğrudan ve dolaylı ölçme araçlarının çeşitlendirilmesi ve sonuçların program iyileştirme süreçlerinde daha yapılandırılmış biçimde kullanılması.</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3. Mezun izleme sisteminin daha kapsamlı ve sürdürülebilir bir dijital altyapı ile güçlendirilmesi.</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4. Akademik personelin ulusal ve uluslararası proje, yayın ve bilimsel etkinlik katılım oranlarının artırılmasına yönelik teşvik mekanizmalarının geliştirilmesi.</w:t>
      </w:r>
    </w:p>
    <w:p w:rsidR="00B57750" w:rsidRPr="00B57750" w:rsidRDefault="00B57750" w:rsidP="00B57750">
      <w:pPr>
        <w:spacing w:line="360" w:lineRule="auto"/>
        <w:jc w:val="both"/>
        <w:rPr>
          <w:rFonts w:ascii="Times New Roman" w:hAnsi="Times New Roman" w:cs="Times New Roman"/>
        </w:rPr>
      </w:pPr>
      <w:r w:rsidRPr="00B57750">
        <w:rPr>
          <w:rFonts w:ascii="Times New Roman" w:hAnsi="Times New Roman" w:cs="Times New Roman"/>
        </w:rPr>
        <w:t>5. Toplumsal katkı faaliyetlerinin etki analizlerinin yapılması ve bu faaliyetlerin performans göstergeleriyle izlenmesine yönelik sistematik bir modelin oluşturulması.</w:t>
      </w:r>
    </w:p>
    <w:sectPr w:rsidR="00B57750" w:rsidRPr="00B57750" w:rsidSect="00642C7A">
      <w:pgSz w:w="11906" w:h="16838"/>
      <w:pgMar w:top="1417" w:right="1417" w:bottom="1417" w:left="1417" w:header="708" w:footer="708" w:gutter="0"/>
      <w:pgNumType w:chapStyle="1" w:chapSep="em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979" w:rsidRDefault="00B80979" w:rsidP="0030738A">
      <w:pPr>
        <w:spacing w:after="0" w:line="240" w:lineRule="auto"/>
      </w:pPr>
      <w:r>
        <w:separator/>
      </w:r>
    </w:p>
  </w:endnote>
  <w:endnote w:type="continuationSeparator" w:id="0">
    <w:p w:rsidR="00B80979" w:rsidRDefault="00B80979" w:rsidP="00307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rlito">
    <w:altName w:val="Arial"/>
    <w:charset w:val="00"/>
    <w:family w:val="swiss"/>
    <w:pitch w:val="variable"/>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979" w:rsidRDefault="00B80979" w:rsidP="0030738A">
      <w:pPr>
        <w:spacing w:after="0" w:line="240" w:lineRule="auto"/>
      </w:pPr>
      <w:r>
        <w:separator/>
      </w:r>
    </w:p>
  </w:footnote>
  <w:footnote w:type="continuationSeparator" w:id="0">
    <w:p w:rsidR="00B80979" w:rsidRDefault="00B80979" w:rsidP="003073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27B" w:rsidRDefault="0082227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861EF"/>
    <w:multiLevelType w:val="hybridMultilevel"/>
    <w:tmpl w:val="C9CE5DC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E352CD"/>
    <w:multiLevelType w:val="hybridMultilevel"/>
    <w:tmpl w:val="6FDCD8E4"/>
    <w:lvl w:ilvl="0" w:tplc="041F000F">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2">
    <w:nsid w:val="11AB0606"/>
    <w:multiLevelType w:val="hybridMultilevel"/>
    <w:tmpl w:val="8E7CAC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BF84190"/>
    <w:multiLevelType w:val="hybridMultilevel"/>
    <w:tmpl w:val="D96A6E50"/>
    <w:lvl w:ilvl="0" w:tplc="DB6E9BC2">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13E037C"/>
    <w:multiLevelType w:val="multilevel"/>
    <w:tmpl w:val="9C26ED2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717046"/>
    <w:multiLevelType w:val="hybridMultilevel"/>
    <w:tmpl w:val="B4FCD0CA"/>
    <w:lvl w:ilvl="0" w:tplc="FEFA890C">
      <w:start w:val="202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3EA0C33"/>
    <w:multiLevelType w:val="hybridMultilevel"/>
    <w:tmpl w:val="9B442724"/>
    <w:lvl w:ilvl="0" w:tplc="F95E1BD2">
      <w:start w:val="1"/>
      <w:numFmt w:val="lowerLetter"/>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4F46BF6"/>
    <w:multiLevelType w:val="hybridMultilevel"/>
    <w:tmpl w:val="FEEE7B6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nsid w:val="27965CC2"/>
    <w:multiLevelType w:val="hybridMultilevel"/>
    <w:tmpl w:val="AA8411D2"/>
    <w:lvl w:ilvl="0" w:tplc="E1F87AE2">
      <w:start w:val="3"/>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8A036CD"/>
    <w:multiLevelType w:val="multilevel"/>
    <w:tmpl w:val="3064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B247B4"/>
    <w:multiLevelType w:val="multilevel"/>
    <w:tmpl w:val="1F988F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BA61088"/>
    <w:multiLevelType w:val="hybridMultilevel"/>
    <w:tmpl w:val="D33669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D800D67"/>
    <w:multiLevelType w:val="hybridMultilevel"/>
    <w:tmpl w:val="3A6CA0CE"/>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43E617A4"/>
    <w:multiLevelType w:val="hybridMultilevel"/>
    <w:tmpl w:val="042669C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5A21676"/>
    <w:multiLevelType w:val="hybridMultilevel"/>
    <w:tmpl w:val="CFF47B02"/>
    <w:lvl w:ilvl="0" w:tplc="FEFA890C">
      <w:start w:val="202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5A7492D"/>
    <w:multiLevelType w:val="hybridMultilevel"/>
    <w:tmpl w:val="158051F4"/>
    <w:lvl w:ilvl="0" w:tplc="041F0001">
      <w:start w:val="1"/>
      <w:numFmt w:val="bullet"/>
      <w:lvlText w:val=""/>
      <w:lvlJc w:val="left"/>
      <w:pPr>
        <w:ind w:left="1068" w:hanging="360"/>
      </w:pPr>
      <w:rPr>
        <w:rFonts w:ascii="Symbol" w:hAnsi="Symbol"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nsid w:val="4D7B2FCD"/>
    <w:multiLevelType w:val="multilevel"/>
    <w:tmpl w:val="06068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D166FC"/>
    <w:multiLevelType w:val="hybridMultilevel"/>
    <w:tmpl w:val="1AA69CCA"/>
    <w:lvl w:ilvl="0" w:tplc="FEFA890C">
      <w:start w:val="2022"/>
      <w:numFmt w:val="bullet"/>
      <w:lvlText w:val="-"/>
      <w:lvlJc w:val="left"/>
      <w:pPr>
        <w:ind w:left="500" w:hanging="360"/>
      </w:pPr>
      <w:rPr>
        <w:rFonts w:ascii="Calibri" w:eastAsiaTheme="minorHAnsi" w:hAnsi="Calibri" w:cstheme="minorBidi" w:hint="default"/>
      </w:rPr>
    </w:lvl>
    <w:lvl w:ilvl="1" w:tplc="041F0003" w:tentative="1">
      <w:start w:val="1"/>
      <w:numFmt w:val="bullet"/>
      <w:lvlText w:val="o"/>
      <w:lvlJc w:val="left"/>
      <w:pPr>
        <w:ind w:left="1220" w:hanging="360"/>
      </w:pPr>
      <w:rPr>
        <w:rFonts w:ascii="Courier New" w:hAnsi="Courier New" w:cs="Courier New" w:hint="default"/>
      </w:rPr>
    </w:lvl>
    <w:lvl w:ilvl="2" w:tplc="041F0005" w:tentative="1">
      <w:start w:val="1"/>
      <w:numFmt w:val="bullet"/>
      <w:lvlText w:val=""/>
      <w:lvlJc w:val="left"/>
      <w:pPr>
        <w:ind w:left="1940" w:hanging="360"/>
      </w:pPr>
      <w:rPr>
        <w:rFonts w:ascii="Wingdings" w:hAnsi="Wingdings" w:hint="default"/>
      </w:rPr>
    </w:lvl>
    <w:lvl w:ilvl="3" w:tplc="041F0001" w:tentative="1">
      <w:start w:val="1"/>
      <w:numFmt w:val="bullet"/>
      <w:lvlText w:val=""/>
      <w:lvlJc w:val="left"/>
      <w:pPr>
        <w:ind w:left="2660" w:hanging="360"/>
      </w:pPr>
      <w:rPr>
        <w:rFonts w:ascii="Symbol" w:hAnsi="Symbol" w:hint="default"/>
      </w:rPr>
    </w:lvl>
    <w:lvl w:ilvl="4" w:tplc="041F0003" w:tentative="1">
      <w:start w:val="1"/>
      <w:numFmt w:val="bullet"/>
      <w:lvlText w:val="o"/>
      <w:lvlJc w:val="left"/>
      <w:pPr>
        <w:ind w:left="3380" w:hanging="360"/>
      </w:pPr>
      <w:rPr>
        <w:rFonts w:ascii="Courier New" w:hAnsi="Courier New" w:cs="Courier New" w:hint="default"/>
      </w:rPr>
    </w:lvl>
    <w:lvl w:ilvl="5" w:tplc="041F0005" w:tentative="1">
      <w:start w:val="1"/>
      <w:numFmt w:val="bullet"/>
      <w:lvlText w:val=""/>
      <w:lvlJc w:val="left"/>
      <w:pPr>
        <w:ind w:left="4100" w:hanging="360"/>
      </w:pPr>
      <w:rPr>
        <w:rFonts w:ascii="Wingdings" w:hAnsi="Wingdings" w:hint="default"/>
      </w:rPr>
    </w:lvl>
    <w:lvl w:ilvl="6" w:tplc="041F0001" w:tentative="1">
      <w:start w:val="1"/>
      <w:numFmt w:val="bullet"/>
      <w:lvlText w:val=""/>
      <w:lvlJc w:val="left"/>
      <w:pPr>
        <w:ind w:left="4820" w:hanging="360"/>
      </w:pPr>
      <w:rPr>
        <w:rFonts w:ascii="Symbol" w:hAnsi="Symbol" w:hint="default"/>
      </w:rPr>
    </w:lvl>
    <w:lvl w:ilvl="7" w:tplc="041F0003" w:tentative="1">
      <w:start w:val="1"/>
      <w:numFmt w:val="bullet"/>
      <w:lvlText w:val="o"/>
      <w:lvlJc w:val="left"/>
      <w:pPr>
        <w:ind w:left="5540" w:hanging="360"/>
      </w:pPr>
      <w:rPr>
        <w:rFonts w:ascii="Courier New" w:hAnsi="Courier New" w:cs="Courier New" w:hint="default"/>
      </w:rPr>
    </w:lvl>
    <w:lvl w:ilvl="8" w:tplc="041F0005" w:tentative="1">
      <w:start w:val="1"/>
      <w:numFmt w:val="bullet"/>
      <w:lvlText w:val=""/>
      <w:lvlJc w:val="left"/>
      <w:pPr>
        <w:ind w:left="6260" w:hanging="360"/>
      </w:pPr>
      <w:rPr>
        <w:rFonts w:ascii="Wingdings" w:hAnsi="Wingdings" w:hint="default"/>
      </w:rPr>
    </w:lvl>
  </w:abstractNum>
  <w:abstractNum w:abstractNumId="18">
    <w:nsid w:val="62884838"/>
    <w:multiLevelType w:val="hybridMultilevel"/>
    <w:tmpl w:val="39BEBFBA"/>
    <w:lvl w:ilvl="0" w:tplc="FEFA890C">
      <w:start w:val="2022"/>
      <w:numFmt w:val="bullet"/>
      <w:lvlText w:val="-"/>
      <w:lvlJc w:val="left"/>
      <w:pPr>
        <w:ind w:left="1080" w:hanging="360"/>
      </w:pPr>
      <w:rPr>
        <w:rFonts w:ascii="Calibri" w:eastAsiaTheme="minorHAnsi" w:hAnsi="Calibri"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nsid w:val="715B79EA"/>
    <w:multiLevelType w:val="multilevel"/>
    <w:tmpl w:val="CC1625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23B10E5"/>
    <w:multiLevelType w:val="hybridMultilevel"/>
    <w:tmpl w:val="CB56447E"/>
    <w:lvl w:ilvl="0" w:tplc="F23231C2">
      <w:numFmt w:val="bullet"/>
      <w:lvlText w:val="-"/>
      <w:lvlJc w:val="left"/>
      <w:pPr>
        <w:ind w:left="609" w:hanging="360"/>
      </w:pPr>
      <w:rPr>
        <w:rFonts w:ascii="Carlito" w:eastAsia="Carlito" w:hAnsi="Carlito" w:cs="Carlito" w:hint="default"/>
        <w:b w:val="0"/>
        <w:bCs w:val="0"/>
        <w:i w:val="0"/>
        <w:iCs w:val="0"/>
        <w:spacing w:val="0"/>
        <w:w w:val="100"/>
        <w:sz w:val="18"/>
        <w:szCs w:val="18"/>
        <w:lang w:val="tr-TR" w:eastAsia="en-US" w:bidi="ar-SA"/>
      </w:rPr>
    </w:lvl>
    <w:lvl w:ilvl="1" w:tplc="3ED84076">
      <w:numFmt w:val="bullet"/>
      <w:lvlText w:val="•"/>
      <w:lvlJc w:val="left"/>
      <w:pPr>
        <w:ind w:left="907" w:hanging="360"/>
      </w:pPr>
      <w:rPr>
        <w:rFonts w:hint="default"/>
        <w:lang w:val="tr-TR" w:eastAsia="en-US" w:bidi="ar-SA"/>
      </w:rPr>
    </w:lvl>
    <w:lvl w:ilvl="2" w:tplc="75C2309E">
      <w:numFmt w:val="bullet"/>
      <w:lvlText w:val="•"/>
      <w:lvlJc w:val="left"/>
      <w:pPr>
        <w:ind w:left="1214" w:hanging="360"/>
      </w:pPr>
      <w:rPr>
        <w:rFonts w:hint="default"/>
        <w:lang w:val="tr-TR" w:eastAsia="en-US" w:bidi="ar-SA"/>
      </w:rPr>
    </w:lvl>
    <w:lvl w:ilvl="3" w:tplc="7BF4BCBE">
      <w:numFmt w:val="bullet"/>
      <w:lvlText w:val="•"/>
      <w:lvlJc w:val="left"/>
      <w:pPr>
        <w:ind w:left="1521" w:hanging="360"/>
      </w:pPr>
      <w:rPr>
        <w:rFonts w:hint="default"/>
        <w:lang w:val="tr-TR" w:eastAsia="en-US" w:bidi="ar-SA"/>
      </w:rPr>
    </w:lvl>
    <w:lvl w:ilvl="4" w:tplc="5FC44884">
      <w:numFmt w:val="bullet"/>
      <w:lvlText w:val="•"/>
      <w:lvlJc w:val="left"/>
      <w:pPr>
        <w:ind w:left="1828" w:hanging="360"/>
      </w:pPr>
      <w:rPr>
        <w:rFonts w:hint="default"/>
        <w:lang w:val="tr-TR" w:eastAsia="en-US" w:bidi="ar-SA"/>
      </w:rPr>
    </w:lvl>
    <w:lvl w:ilvl="5" w:tplc="4CEC55EA">
      <w:numFmt w:val="bullet"/>
      <w:lvlText w:val="•"/>
      <w:lvlJc w:val="left"/>
      <w:pPr>
        <w:ind w:left="2136" w:hanging="360"/>
      </w:pPr>
      <w:rPr>
        <w:rFonts w:hint="default"/>
        <w:lang w:val="tr-TR" w:eastAsia="en-US" w:bidi="ar-SA"/>
      </w:rPr>
    </w:lvl>
    <w:lvl w:ilvl="6" w:tplc="6F6AC27E">
      <w:numFmt w:val="bullet"/>
      <w:lvlText w:val="•"/>
      <w:lvlJc w:val="left"/>
      <w:pPr>
        <w:ind w:left="2443" w:hanging="360"/>
      </w:pPr>
      <w:rPr>
        <w:rFonts w:hint="default"/>
        <w:lang w:val="tr-TR" w:eastAsia="en-US" w:bidi="ar-SA"/>
      </w:rPr>
    </w:lvl>
    <w:lvl w:ilvl="7" w:tplc="F1B2BF6C">
      <w:numFmt w:val="bullet"/>
      <w:lvlText w:val="•"/>
      <w:lvlJc w:val="left"/>
      <w:pPr>
        <w:ind w:left="2750" w:hanging="360"/>
      </w:pPr>
      <w:rPr>
        <w:rFonts w:hint="default"/>
        <w:lang w:val="tr-TR" w:eastAsia="en-US" w:bidi="ar-SA"/>
      </w:rPr>
    </w:lvl>
    <w:lvl w:ilvl="8" w:tplc="1428B4D0">
      <w:numFmt w:val="bullet"/>
      <w:lvlText w:val="•"/>
      <w:lvlJc w:val="left"/>
      <w:pPr>
        <w:ind w:left="3057" w:hanging="360"/>
      </w:pPr>
      <w:rPr>
        <w:rFonts w:hint="default"/>
        <w:lang w:val="tr-TR" w:eastAsia="en-US" w:bidi="ar-SA"/>
      </w:rPr>
    </w:lvl>
  </w:abstractNum>
  <w:abstractNum w:abstractNumId="21">
    <w:nsid w:val="77490CE0"/>
    <w:multiLevelType w:val="multilevel"/>
    <w:tmpl w:val="5F14E9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C1F7A7A"/>
    <w:multiLevelType w:val="hybridMultilevel"/>
    <w:tmpl w:val="35C0905E"/>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D05089B"/>
    <w:multiLevelType w:val="hybridMultilevel"/>
    <w:tmpl w:val="886AF10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17"/>
  </w:num>
  <w:num w:numId="2">
    <w:abstractNumId w:val="14"/>
  </w:num>
  <w:num w:numId="3">
    <w:abstractNumId w:val="21"/>
  </w:num>
  <w:num w:numId="4">
    <w:abstractNumId w:val="2"/>
  </w:num>
  <w:num w:numId="5">
    <w:abstractNumId w:val="10"/>
  </w:num>
  <w:num w:numId="6">
    <w:abstractNumId w:val="4"/>
  </w:num>
  <w:num w:numId="7">
    <w:abstractNumId w:val="3"/>
  </w:num>
  <w:num w:numId="8">
    <w:abstractNumId w:val="8"/>
  </w:num>
  <w:num w:numId="9">
    <w:abstractNumId w:val="5"/>
  </w:num>
  <w:num w:numId="10">
    <w:abstractNumId w:val="18"/>
  </w:num>
  <w:num w:numId="11">
    <w:abstractNumId w:val="22"/>
  </w:num>
  <w:num w:numId="12">
    <w:abstractNumId w:val="7"/>
  </w:num>
  <w:num w:numId="13">
    <w:abstractNumId w:val="13"/>
  </w:num>
  <w:num w:numId="14">
    <w:abstractNumId w:val="0"/>
  </w:num>
  <w:num w:numId="15">
    <w:abstractNumId w:val="15"/>
  </w:num>
  <w:num w:numId="16">
    <w:abstractNumId w:val="12"/>
  </w:num>
  <w:num w:numId="17">
    <w:abstractNumId w:val="11"/>
  </w:num>
  <w:num w:numId="18">
    <w:abstractNumId w:val="23"/>
  </w:num>
  <w:num w:numId="19">
    <w:abstractNumId w:val="1"/>
  </w:num>
  <w:num w:numId="20">
    <w:abstractNumId w:val="19"/>
  </w:num>
  <w:num w:numId="21">
    <w:abstractNumId w:val="20"/>
  </w:num>
  <w:num w:numId="22">
    <w:abstractNumId w:val="16"/>
  </w:num>
  <w:num w:numId="23">
    <w:abstractNumId w:val="9"/>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B57"/>
    <w:rsid w:val="000051BF"/>
    <w:rsid w:val="000051EB"/>
    <w:rsid w:val="00005A85"/>
    <w:rsid w:val="0001172B"/>
    <w:rsid w:val="00023DDB"/>
    <w:rsid w:val="000252FF"/>
    <w:rsid w:val="00025FD3"/>
    <w:rsid w:val="00034527"/>
    <w:rsid w:val="00040BA2"/>
    <w:rsid w:val="00046E9A"/>
    <w:rsid w:val="000520F5"/>
    <w:rsid w:val="00054298"/>
    <w:rsid w:val="00076709"/>
    <w:rsid w:val="0008030C"/>
    <w:rsid w:val="000A3EB0"/>
    <w:rsid w:val="000A4D5E"/>
    <w:rsid w:val="000A7E07"/>
    <w:rsid w:val="000C7AD8"/>
    <w:rsid w:val="000D29D6"/>
    <w:rsid w:val="000F0E8F"/>
    <w:rsid w:val="00104971"/>
    <w:rsid w:val="00106B15"/>
    <w:rsid w:val="00131734"/>
    <w:rsid w:val="00134CD2"/>
    <w:rsid w:val="00137998"/>
    <w:rsid w:val="00141301"/>
    <w:rsid w:val="00155EE3"/>
    <w:rsid w:val="00156476"/>
    <w:rsid w:val="001660BE"/>
    <w:rsid w:val="001672AA"/>
    <w:rsid w:val="00195E60"/>
    <w:rsid w:val="001A4F3E"/>
    <w:rsid w:val="001B1324"/>
    <w:rsid w:val="001D1825"/>
    <w:rsid w:val="001D2E04"/>
    <w:rsid w:val="001E1ABE"/>
    <w:rsid w:val="001E5E8E"/>
    <w:rsid w:val="001F63E8"/>
    <w:rsid w:val="00205B13"/>
    <w:rsid w:val="00221DFC"/>
    <w:rsid w:val="0022671D"/>
    <w:rsid w:val="00244D90"/>
    <w:rsid w:val="0024539A"/>
    <w:rsid w:val="00256748"/>
    <w:rsid w:val="00261576"/>
    <w:rsid w:val="00265FC3"/>
    <w:rsid w:val="002812EC"/>
    <w:rsid w:val="00294C6A"/>
    <w:rsid w:val="00294EF6"/>
    <w:rsid w:val="002C7C63"/>
    <w:rsid w:val="002D30D9"/>
    <w:rsid w:val="002F22BC"/>
    <w:rsid w:val="00303332"/>
    <w:rsid w:val="00304734"/>
    <w:rsid w:val="0030738A"/>
    <w:rsid w:val="0031062D"/>
    <w:rsid w:val="00311D25"/>
    <w:rsid w:val="003158AC"/>
    <w:rsid w:val="003311A8"/>
    <w:rsid w:val="00331650"/>
    <w:rsid w:val="00340838"/>
    <w:rsid w:val="00341A3B"/>
    <w:rsid w:val="003422C8"/>
    <w:rsid w:val="00364E80"/>
    <w:rsid w:val="00375B57"/>
    <w:rsid w:val="00377C64"/>
    <w:rsid w:val="003B4750"/>
    <w:rsid w:val="003E2C2B"/>
    <w:rsid w:val="003E36B2"/>
    <w:rsid w:val="003F0A92"/>
    <w:rsid w:val="00405178"/>
    <w:rsid w:val="00414BA5"/>
    <w:rsid w:val="004161AC"/>
    <w:rsid w:val="00417FCF"/>
    <w:rsid w:val="004247F7"/>
    <w:rsid w:val="004250CA"/>
    <w:rsid w:val="00425F9E"/>
    <w:rsid w:val="0042682D"/>
    <w:rsid w:val="00431B55"/>
    <w:rsid w:val="00437DE3"/>
    <w:rsid w:val="00445ED8"/>
    <w:rsid w:val="00457719"/>
    <w:rsid w:val="00461331"/>
    <w:rsid w:val="0046258A"/>
    <w:rsid w:val="00467BAD"/>
    <w:rsid w:val="004B0850"/>
    <w:rsid w:val="004D49E4"/>
    <w:rsid w:val="004D5AE5"/>
    <w:rsid w:val="004F5A7A"/>
    <w:rsid w:val="00501862"/>
    <w:rsid w:val="00507998"/>
    <w:rsid w:val="00510ABA"/>
    <w:rsid w:val="005131B9"/>
    <w:rsid w:val="00517219"/>
    <w:rsid w:val="0052007B"/>
    <w:rsid w:val="00522055"/>
    <w:rsid w:val="0052276B"/>
    <w:rsid w:val="00531F25"/>
    <w:rsid w:val="00557924"/>
    <w:rsid w:val="005732B1"/>
    <w:rsid w:val="00580FCD"/>
    <w:rsid w:val="00597E5E"/>
    <w:rsid w:val="005A0239"/>
    <w:rsid w:val="005B0F80"/>
    <w:rsid w:val="005B37C6"/>
    <w:rsid w:val="005C2B07"/>
    <w:rsid w:val="005C4EF3"/>
    <w:rsid w:val="005E1CB3"/>
    <w:rsid w:val="006028B9"/>
    <w:rsid w:val="00610980"/>
    <w:rsid w:val="006238C5"/>
    <w:rsid w:val="00633912"/>
    <w:rsid w:val="006358E8"/>
    <w:rsid w:val="00642C7A"/>
    <w:rsid w:val="00676469"/>
    <w:rsid w:val="00691D38"/>
    <w:rsid w:val="006C31C1"/>
    <w:rsid w:val="006C4F6C"/>
    <w:rsid w:val="006D711E"/>
    <w:rsid w:val="00710E57"/>
    <w:rsid w:val="007212CD"/>
    <w:rsid w:val="007325DD"/>
    <w:rsid w:val="00754605"/>
    <w:rsid w:val="00772BFC"/>
    <w:rsid w:val="007A5689"/>
    <w:rsid w:val="007B5201"/>
    <w:rsid w:val="007C03B0"/>
    <w:rsid w:val="007C718A"/>
    <w:rsid w:val="007E65C3"/>
    <w:rsid w:val="0080109A"/>
    <w:rsid w:val="0082227B"/>
    <w:rsid w:val="0083578B"/>
    <w:rsid w:val="008412EA"/>
    <w:rsid w:val="00844B8E"/>
    <w:rsid w:val="00855262"/>
    <w:rsid w:val="00862CD3"/>
    <w:rsid w:val="00864E60"/>
    <w:rsid w:val="008D6726"/>
    <w:rsid w:val="008E1E61"/>
    <w:rsid w:val="008F30F0"/>
    <w:rsid w:val="008F5BE8"/>
    <w:rsid w:val="00920CCF"/>
    <w:rsid w:val="00943646"/>
    <w:rsid w:val="009637A3"/>
    <w:rsid w:val="00965718"/>
    <w:rsid w:val="00965C87"/>
    <w:rsid w:val="009668A6"/>
    <w:rsid w:val="00967B38"/>
    <w:rsid w:val="00974BA3"/>
    <w:rsid w:val="00982FBC"/>
    <w:rsid w:val="00992597"/>
    <w:rsid w:val="00997A03"/>
    <w:rsid w:val="009A410B"/>
    <w:rsid w:val="009A5482"/>
    <w:rsid w:val="009C407F"/>
    <w:rsid w:val="009E280E"/>
    <w:rsid w:val="009E7CC0"/>
    <w:rsid w:val="00A035EA"/>
    <w:rsid w:val="00A0755E"/>
    <w:rsid w:val="00A15FFC"/>
    <w:rsid w:val="00A32701"/>
    <w:rsid w:val="00A346E4"/>
    <w:rsid w:val="00A352DB"/>
    <w:rsid w:val="00A4584A"/>
    <w:rsid w:val="00A5633C"/>
    <w:rsid w:val="00A6273C"/>
    <w:rsid w:val="00A62E9B"/>
    <w:rsid w:val="00A73515"/>
    <w:rsid w:val="00AA2D26"/>
    <w:rsid w:val="00AB148E"/>
    <w:rsid w:val="00AB3398"/>
    <w:rsid w:val="00AC2F8A"/>
    <w:rsid w:val="00AC6F51"/>
    <w:rsid w:val="00AD67F4"/>
    <w:rsid w:val="00AF09DC"/>
    <w:rsid w:val="00AF68DF"/>
    <w:rsid w:val="00B00C0C"/>
    <w:rsid w:val="00B10A7E"/>
    <w:rsid w:val="00B10F50"/>
    <w:rsid w:val="00B200D6"/>
    <w:rsid w:val="00B23398"/>
    <w:rsid w:val="00B307B8"/>
    <w:rsid w:val="00B31243"/>
    <w:rsid w:val="00B363DC"/>
    <w:rsid w:val="00B412E8"/>
    <w:rsid w:val="00B42A88"/>
    <w:rsid w:val="00B4624E"/>
    <w:rsid w:val="00B46511"/>
    <w:rsid w:val="00B57750"/>
    <w:rsid w:val="00B6178E"/>
    <w:rsid w:val="00B650BD"/>
    <w:rsid w:val="00B677CA"/>
    <w:rsid w:val="00B72380"/>
    <w:rsid w:val="00B80979"/>
    <w:rsid w:val="00B87D37"/>
    <w:rsid w:val="00B918BF"/>
    <w:rsid w:val="00BA0D56"/>
    <w:rsid w:val="00BA34E0"/>
    <w:rsid w:val="00BA5373"/>
    <w:rsid w:val="00BA6646"/>
    <w:rsid w:val="00BB530E"/>
    <w:rsid w:val="00BD5049"/>
    <w:rsid w:val="00BD5057"/>
    <w:rsid w:val="00BE6B35"/>
    <w:rsid w:val="00BF3433"/>
    <w:rsid w:val="00BF703F"/>
    <w:rsid w:val="00C227E5"/>
    <w:rsid w:val="00C243A6"/>
    <w:rsid w:val="00C26527"/>
    <w:rsid w:val="00C54001"/>
    <w:rsid w:val="00C5702E"/>
    <w:rsid w:val="00C57DAE"/>
    <w:rsid w:val="00C616D8"/>
    <w:rsid w:val="00C656C1"/>
    <w:rsid w:val="00C70433"/>
    <w:rsid w:val="00C71200"/>
    <w:rsid w:val="00CA05E1"/>
    <w:rsid w:val="00CA2FB0"/>
    <w:rsid w:val="00CA40E3"/>
    <w:rsid w:val="00CB765C"/>
    <w:rsid w:val="00D10B63"/>
    <w:rsid w:val="00D237EC"/>
    <w:rsid w:val="00D23AA8"/>
    <w:rsid w:val="00D47DE7"/>
    <w:rsid w:val="00D6250F"/>
    <w:rsid w:val="00D629F7"/>
    <w:rsid w:val="00D6597D"/>
    <w:rsid w:val="00D745D6"/>
    <w:rsid w:val="00D75BA1"/>
    <w:rsid w:val="00D77BEB"/>
    <w:rsid w:val="00DA23AD"/>
    <w:rsid w:val="00DB44FC"/>
    <w:rsid w:val="00DC68FB"/>
    <w:rsid w:val="00DD5BB6"/>
    <w:rsid w:val="00DE5DAD"/>
    <w:rsid w:val="00DE779F"/>
    <w:rsid w:val="00E109D3"/>
    <w:rsid w:val="00E267F7"/>
    <w:rsid w:val="00E47259"/>
    <w:rsid w:val="00E53680"/>
    <w:rsid w:val="00E53A9A"/>
    <w:rsid w:val="00E55531"/>
    <w:rsid w:val="00E57B20"/>
    <w:rsid w:val="00EB3229"/>
    <w:rsid w:val="00EB48B3"/>
    <w:rsid w:val="00EC0F63"/>
    <w:rsid w:val="00EC28FF"/>
    <w:rsid w:val="00EC3A89"/>
    <w:rsid w:val="00ED6554"/>
    <w:rsid w:val="00ED6CA9"/>
    <w:rsid w:val="00EE66D6"/>
    <w:rsid w:val="00EF1CCD"/>
    <w:rsid w:val="00EF2C8B"/>
    <w:rsid w:val="00F06355"/>
    <w:rsid w:val="00F21D1E"/>
    <w:rsid w:val="00F36850"/>
    <w:rsid w:val="00F37657"/>
    <w:rsid w:val="00F47197"/>
    <w:rsid w:val="00F73B5F"/>
    <w:rsid w:val="00F82EFF"/>
    <w:rsid w:val="00F94BEA"/>
    <w:rsid w:val="00F96D39"/>
    <w:rsid w:val="00FA138D"/>
    <w:rsid w:val="00FB1BE3"/>
    <w:rsid w:val="00FD149F"/>
    <w:rsid w:val="00FD7962"/>
    <w:rsid w:val="00FF09C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30C"/>
  </w:style>
  <w:style w:type="paragraph" w:styleId="Balk2">
    <w:name w:val="heading 2"/>
    <w:basedOn w:val="Normal"/>
    <w:link w:val="Balk2Char"/>
    <w:uiPriority w:val="9"/>
    <w:qFormat/>
    <w:rsid w:val="00DE5DAD"/>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next w:val="Normal"/>
    <w:link w:val="Balk3Char"/>
    <w:uiPriority w:val="9"/>
    <w:semiHidden/>
    <w:unhideWhenUsed/>
    <w:qFormat/>
    <w:rsid w:val="008D6726"/>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D10B63"/>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B61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10ABA"/>
    <w:pPr>
      <w:ind w:left="720"/>
      <w:contextualSpacing/>
    </w:pPr>
  </w:style>
  <w:style w:type="paragraph" w:styleId="stbilgi">
    <w:name w:val="header"/>
    <w:basedOn w:val="Normal"/>
    <w:link w:val="stbilgiChar"/>
    <w:uiPriority w:val="99"/>
    <w:unhideWhenUsed/>
    <w:rsid w:val="0030738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0738A"/>
  </w:style>
  <w:style w:type="paragraph" w:styleId="Altbilgi">
    <w:name w:val="footer"/>
    <w:basedOn w:val="Normal"/>
    <w:link w:val="AltbilgiChar"/>
    <w:uiPriority w:val="99"/>
    <w:unhideWhenUsed/>
    <w:rsid w:val="0030738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0738A"/>
  </w:style>
  <w:style w:type="character" w:styleId="Kpr">
    <w:name w:val="Hyperlink"/>
    <w:basedOn w:val="VarsaylanParagrafYazTipi"/>
    <w:uiPriority w:val="99"/>
    <w:unhideWhenUsed/>
    <w:rsid w:val="00BA5373"/>
    <w:rPr>
      <w:color w:val="0563C1" w:themeColor="hyperlink"/>
      <w:u w:val="single"/>
    </w:rPr>
  </w:style>
  <w:style w:type="paragraph" w:styleId="BalonMetni">
    <w:name w:val="Balloon Text"/>
    <w:basedOn w:val="Normal"/>
    <w:link w:val="BalonMetniChar"/>
    <w:uiPriority w:val="99"/>
    <w:semiHidden/>
    <w:unhideWhenUsed/>
    <w:rsid w:val="0013173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1734"/>
    <w:rPr>
      <w:rFonts w:ascii="Tahoma" w:hAnsi="Tahoma" w:cs="Tahoma"/>
      <w:sz w:val="16"/>
      <w:szCs w:val="16"/>
    </w:rPr>
  </w:style>
  <w:style w:type="character" w:styleId="Gl">
    <w:name w:val="Strong"/>
    <w:basedOn w:val="VarsaylanParagrafYazTipi"/>
    <w:uiPriority w:val="22"/>
    <w:qFormat/>
    <w:rsid w:val="001E1ABE"/>
    <w:rPr>
      <w:b/>
      <w:bCs/>
    </w:rPr>
  </w:style>
  <w:style w:type="paragraph" w:styleId="GvdeMetni">
    <w:name w:val="Body Text"/>
    <w:basedOn w:val="Normal"/>
    <w:link w:val="GvdeMetniChar"/>
    <w:uiPriority w:val="1"/>
    <w:qFormat/>
    <w:rsid w:val="00437DE3"/>
    <w:pPr>
      <w:widowControl w:val="0"/>
      <w:autoSpaceDE w:val="0"/>
      <w:autoSpaceDN w:val="0"/>
      <w:spacing w:after="0" w:line="240" w:lineRule="auto"/>
    </w:pPr>
    <w:rPr>
      <w:rFonts w:ascii="Arial" w:eastAsia="Arial" w:hAnsi="Arial" w:cs="Arial"/>
      <w:b/>
      <w:bCs/>
      <w:sz w:val="27"/>
      <w:szCs w:val="27"/>
      <w:lang w:val="en-US" w:eastAsia="tr-TR"/>
    </w:rPr>
  </w:style>
  <w:style w:type="character" w:customStyle="1" w:styleId="GvdeMetniChar">
    <w:name w:val="Gövde Metni Char"/>
    <w:basedOn w:val="VarsaylanParagrafYazTipi"/>
    <w:link w:val="GvdeMetni"/>
    <w:uiPriority w:val="1"/>
    <w:rsid w:val="00437DE3"/>
    <w:rPr>
      <w:rFonts w:ascii="Arial" w:eastAsia="Arial" w:hAnsi="Arial" w:cs="Arial"/>
      <w:b/>
      <w:bCs/>
      <w:sz w:val="27"/>
      <w:szCs w:val="27"/>
      <w:lang w:val="en-US" w:eastAsia="tr-TR"/>
    </w:rPr>
  </w:style>
  <w:style w:type="paragraph" w:styleId="NormalWeb">
    <w:name w:val="Normal (Web)"/>
    <w:basedOn w:val="Normal"/>
    <w:uiPriority w:val="99"/>
    <w:unhideWhenUsed/>
    <w:rsid w:val="00DE5DA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9"/>
    <w:rsid w:val="00DE5DAD"/>
    <w:rPr>
      <w:rFonts w:ascii="Times New Roman" w:eastAsia="Times New Roman" w:hAnsi="Times New Roman" w:cs="Times New Roman"/>
      <w:b/>
      <w:bCs/>
      <w:sz w:val="36"/>
      <w:szCs w:val="36"/>
      <w:lang w:eastAsia="tr-TR"/>
    </w:rPr>
  </w:style>
  <w:style w:type="character" w:customStyle="1" w:styleId="Balk4Char">
    <w:name w:val="Başlık 4 Char"/>
    <w:basedOn w:val="VarsaylanParagrafYazTipi"/>
    <w:link w:val="Balk4"/>
    <w:uiPriority w:val="9"/>
    <w:semiHidden/>
    <w:rsid w:val="00D10B63"/>
    <w:rPr>
      <w:rFonts w:asciiTheme="majorHAnsi" w:eastAsiaTheme="majorEastAsia" w:hAnsiTheme="majorHAnsi" w:cstheme="majorBidi"/>
      <w:b/>
      <w:bCs/>
      <w:i/>
      <w:iCs/>
      <w:color w:val="5B9BD5" w:themeColor="accent1"/>
    </w:rPr>
  </w:style>
  <w:style w:type="table" w:customStyle="1" w:styleId="TableNormal">
    <w:name w:val="Table Normal"/>
    <w:uiPriority w:val="2"/>
    <w:semiHidden/>
    <w:unhideWhenUsed/>
    <w:qFormat/>
    <w:rsid w:val="007C03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3Char">
    <w:name w:val="Başlık 3 Char"/>
    <w:basedOn w:val="VarsaylanParagrafYazTipi"/>
    <w:link w:val="Balk3"/>
    <w:uiPriority w:val="9"/>
    <w:semiHidden/>
    <w:rsid w:val="008D6726"/>
    <w:rPr>
      <w:rFonts w:asciiTheme="majorHAnsi" w:eastAsiaTheme="majorEastAsia" w:hAnsiTheme="majorHAnsi" w:cstheme="majorBidi"/>
      <w:b/>
      <w:bCs/>
      <w:color w:val="5B9BD5" w:themeColor="accent1"/>
    </w:rPr>
  </w:style>
  <w:style w:type="paragraph" w:customStyle="1" w:styleId="TableParagraph">
    <w:name w:val="Table Paragraph"/>
    <w:basedOn w:val="Normal"/>
    <w:uiPriority w:val="1"/>
    <w:qFormat/>
    <w:rsid w:val="00046E9A"/>
    <w:pPr>
      <w:widowControl w:val="0"/>
      <w:autoSpaceDE w:val="0"/>
      <w:autoSpaceDN w:val="0"/>
      <w:spacing w:after="0" w:line="240" w:lineRule="auto"/>
      <w:ind w:left="107"/>
    </w:pPr>
    <w:rPr>
      <w:rFonts w:ascii="Carlito" w:eastAsia="Carlito" w:hAnsi="Carlito" w:cs="Carlito"/>
    </w:rPr>
  </w:style>
  <w:style w:type="table" w:customStyle="1" w:styleId="TableNormal1">
    <w:name w:val="Table Normal1"/>
    <w:uiPriority w:val="2"/>
    <w:semiHidden/>
    <w:unhideWhenUsed/>
    <w:qFormat/>
    <w:rsid w:val="00417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30C"/>
  </w:style>
  <w:style w:type="paragraph" w:styleId="Balk2">
    <w:name w:val="heading 2"/>
    <w:basedOn w:val="Normal"/>
    <w:link w:val="Balk2Char"/>
    <w:uiPriority w:val="9"/>
    <w:qFormat/>
    <w:rsid w:val="00DE5DAD"/>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next w:val="Normal"/>
    <w:link w:val="Balk3Char"/>
    <w:uiPriority w:val="9"/>
    <w:semiHidden/>
    <w:unhideWhenUsed/>
    <w:qFormat/>
    <w:rsid w:val="008D6726"/>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D10B63"/>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B61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10ABA"/>
    <w:pPr>
      <w:ind w:left="720"/>
      <w:contextualSpacing/>
    </w:pPr>
  </w:style>
  <w:style w:type="paragraph" w:styleId="stbilgi">
    <w:name w:val="header"/>
    <w:basedOn w:val="Normal"/>
    <w:link w:val="stbilgiChar"/>
    <w:uiPriority w:val="99"/>
    <w:unhideWhenUsed/>
    <w:rsid w:val="0030738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0738A"/>
  </w:style>
  <w:style w:type="paragraph" w:styleId="Altbilgi">
    <w:name w:val="footer"/>
    <w:basedOn w:val="Normal"/>
    <w:link w:val="AltbilgiChar"/>
    <w:uiPriority w:val="99"/>
    <w:unhideWhenUsed/>
    <w:rsid w:val="0030738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0738A"/>
  </w:style>
  <w:style w:type="character" w:styleId="Kpr">
    <w:name w:val="Hyperlink"/>
    <w:basedOn w:val="VarsaylanParagrafYazTipi"/>
    <w:uiPriority w:val="99"/>
    <w:unhideWhenUsed/>
    <w:rsid w:val="00BA5373"/>
    <w:rPr>
      <w:color w:val="0563C1" w:themeColor="hyperlink"/>
      <w:u w:val="single"/>
    </w:rPr>
  </w:style>
  <w:style w:type="paragraph" w:styleId="BalonMetni">
    <w:name w:val="Balloon Text"/>
    <w:basedOn w:val="Normal"/>
    <w:link w:val="BalonMetniChar"/>
    <w:uiPriority w:val="99"/>
    <w:semiHidden/>
    <w:unhideWhenUsed/>
    <w:rsid w:val="0013173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1734"/>
    <w:rPr>
      <w:rFonts w:ascii="Tahoma" w:hAnsi="Tahoma" w:cs="Tahoma"/>
      <w:sz w:val="16"/>
      <w:szCs w:val="16"/>
    </w:rPr>
  </w:style>
  <w:style w:type="character" w:styleId="Gl">
    <w:name w:val="Strong"/>
    <w:basedOn w:val="VarsaylanParagrafYazTipi"/>
    <w:uiPriority w:val="22"/>
    <w:qFormat/>
    <w:rsid w:val="001E1ABE"/>
    <w:rPr>
      <w:b/>
      <w:bCs/>
    </w:rPr>
  </w:style>
  <w:style w:type="paragraph" w:styleId="GvdeMetni">
    <w:name w:val="Body Text"/>
    <w:basedOn w:val="Normal"/>
    <w:link w:val="GvdeMetniChar"/>
    <w:uiPriority w:val="1"/>
    <w:qFormat/>
    <w:rsid w:val="00437DE3"/>
    <w:pPr>
      <w:widowControl w:val="0"/>
      <w:autoSpaceDE w:val="0"/>
      <w:autoSpaceDN w:val="0"/>
      <w:spacing w:after="0" w:line="240" w:lineRule="auto"/>
    </w:pPr>
    <w:rPr>
      <w:rFonts w:ascii="Arial" w:eastAsia="Arial" w:hAnsi="Arial" w:cs="Arial"/>
      <w:b/>
      <w:bCs/>
      <w:sz w:val="27"/>
      <w:szCs w:val="27"/>
      <w:lang w:val="en-US" w:eastAsia="tr-TR"/>
    </w:rPr>
  </w:style>
  <w:style w:type="character" w:customStyle="1" w:styleId="GvdeMetniChar">
    <w:name w:val="Gövde Metni Char"/>
    <w:basedOn w:val="VarsaylanParagrafYazTipi"/>
    <w:link w:val="GvdeMetni"/>
    <w:uiPriority w:val="1"/>
    <w:rsid w:val="00437DE3"/>
    <w:rPr>
      <w:rFonts w:ascii="Arial" w:eastAsia="Arial" w:hAnsi="Arial" w:cs="Arial"/>
      <w:b/>
      <w:bCs/>
      <w:sz w:val="27"/>
      <w:szCs w:val="27"/>
      <w:lang w:val="en-US" w:eastAsia="tr-TR"/>
    </w:rPr>
  </w:style>
  <w:style w:type="paragraph" w:styleId="NormalWeb">
    <w:name w:val="Normal (Web)"/>
    <w:basedOn w:val="Normal"/>
    <w:uiPriority w:val="99"/>
    <w:unhideWhenUsed/>
    <w:rsid w:val="00DE5DA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9"/>
    <w:rsid w:val="00DE5DAD"/>
    <w:rPr>
      <w:rFonts w:ascii="Times New Roman" w:eastAsia="Times New Roman" w:hAnsi="Times New Roman" w:cs="Times New Roman"/>
      <w:b/>
      <w:bCs/>
      <w:sz w:val="36"/>
      <w:szCs w:val="36"/>
      <w:lang w:eastAsia="tr-TR"/>
    </w:rPr>
  </w:style>
  <w:style w:type="character" w:customStyle="1" w:styleId="Balk4Char">
    <w:name w:val="Başlık 4 Char"/>
    <w:basedOn w:val="VarsaylanParagrafYazTipi"/>
    <w:link w:val="Balk4"/>
    <w:uiPriority w:val="9"/>
    <w:semiHidden/>
    <w:rsid w:val="00D10B63"/>
    <w:rPr>
      <w:rFonts w:asciiTheme="majorHAnsi" w:eastAsiaTheme="majorEastAsia" w:hAnsiTheme="majorHAnsi" w:cstheme="majorBidi"/>
      <w:b/>
      <w:bCs/>
      <w:i/>
      <w:iCs/>
      <w:color w:val="5B9BD5" w:themeColor="accent1"/>
    </w:rPr>
  </w:style>
  <w:style w:type="table" w:customStyle="1" w:styleId="TableNormal">
    <w:name w:val="Table Normal"/>
    <w:uiPriority w:val="2"/>
    <w:semiHidden/>
    <w:unhideWhenUsed/>
    <w:qFormat/>
    <w:rsid w:val="007C03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3Char">
    <w:name w:val="Başlık 3 Char"/>
    <w:basedOn w:val="VarsaylanParagrafYazTipi"/>
    <w:link w:val="Balk3"/>
    <w:uiPriority w:val="9"/>
    <w:semiHidden/>
    <w:rsid w:val="008D6726"/>
    <w:rPr>
      <w:rFonts w:asciiTheme="majorHAnsi" w:eastAsiaTheme="majorEastAsia" w:hAnsiTheme="majorHAnsi" w:cstheme="majorBidi"/>
      <w:b/>
      <w:bCs/>
      <w:color w:val="5B9BD5" w:themeColor="accent1"/>
    </w:rPr>
  </w:style>
  <w:style w:type="paragraph" w:customStyle="1" w:styleId="TableParagraph">
    <w:name w:val="Table Paragraph"/>
    <w:basedOn w:val="Normal"/>
    <w:uiPriority w:val="1"/>
    <w:qFormat/>
    <w:rsid w:val="00046E9A"/>
    <w:pPr>
      <w:widowControl w:val="0"/>
      <w:autoSpaceDE w:val="0"/>
      <w:autoSpaceDN w:val="0"/>
      <w:spacing w:after="0" w:line="240" w:lineRule="auto"/>
      <w:ind w:left="107"/>
    </w:pPr>
    <w:rPr>
      <w:rFonts w:ascii="Carlito" w:eastAsia="Carlito" w:hAnsi="Carlito" w:cs="Carlito"/>
    </w:rPr>
  </w:style>
  <w:style w:type="table" w:customStyle="1" w:styleId="TableNormal1">
    <w:name w:val="Table Normal1"/>
    <w:uiPriority w:val="2"/>
    <w:semiHidden/>
    <w:unhideWhenUsed/>
    <w:qFormat/>
    <w:rsid w:val="00417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9247">
      <w:bodyDiv w:val="1"/>
      <w:marLeft w:val="0"/>
      <w:marRight w:val="0"/>
      <w:marTop w:val="0"/>
      <w:marBottom w:val="0"/>
      <w:divBdr>
        <w:top w:val="none" w:sz="0" w:space="0" w:color="auto"/>
        <w:left w:val="none" w:sz="0" w:space="0" w:color="auto"/>
        <w:bottom w:val="none" w:sz="0" w:space="0" w:color="auto"/>
        <w:right w:val="none" w:sz="0" w:space="0" w:color="auto"/>
      </w:divBdr>
    </w:div>
    <w:div w:id="177545385">
      <w:bodyDiv w:val="1"/>
      <w:marLeft w:val="0"/>
      <w:marRight w:val="0"/>
      <w:marTop w:val="0"/>
      <w:marBottom w:val="0"/>
      <w:divBdr>
        <w:top w:val="none" w:sz="0" w:space="0" w:color="auto"/>
        <w:left w:val="none" w:sz="0" w:space="0" w:color="auto"/>
        <w:bottom w:val="none" w:sz="0" w:space="0" w:color="auto"/>
        <w:right w:val="none" w:sz="0" w:space="0" w:color="auto"/>
      </w:divBdr>
    </w:div>
    <w:div w:id="194195463">
      <w:bodyDiv w:val="1"/>
      <w:marLeft w:val="0"/>
      <w:marRight w:val="0"/>
      <w:marTop w:val="0"/>
      <w:marBottom w:val="0"/>
      <w:divBdr>
        <w:top w:val="none" w:sz="0" w:space="0" w:color="auto"/>
        <w:left w:val="none" w:sz="0" w:space="0" w:color="auto"/>
        <w:bottom w:val="none" w:sz="0" w:space="0" w:color="auto"/>
        <w:right w:val="none" w:sz="0" w:space="0" w:color="auto"/>
      </w:divBdr>
    </w:div>
    <w:div w:id="236786809">
      <w:bodyDiv w:val="1"/>
      <w:marLeft w:val="0"/>
      <w:marRight w:val="0"/>
      <w:marTop w:val="0"/>
      <w:marBottom w:val="0"/>
      <w:divBdr>
        <w:top w:val="none" w:sz="0" w:space="0" w:color="auto"/>
        <w:left w:val="none" w:sz="0" w:space="0" w:color="auto"/>
        <w:bottom w:val="none" w:sz="0" w:space="0" w:color="auto"/>
        <w:right w:val="none" w:sz="0" w:space="0" w:color="auto"/>
      </w:divBdr>
    </w:div>
    <w:div w:id="610548036">
      <w:bodyDiv w:val="1"/>
      <w:marLeft w:val="0"/>
      <w:marRight w:val="0"/>
      <w:marTop w:val="0"/>
      <w:marBottom w:val="0"/>
      <w:divBdr>
        <w:top w:val="none" w:sz="0" w:space="0" w:color="auto"/>
        <w:left w:val="none" w:sz="0" w:space="0" w:color="auto"/>
        <w:bottom w:val="none" w:sz="0" w:space="0" w:color="auto"/>
        <w:right w:val="none" w:sz="0" w:space="0" w:color="auto"/>
      </w:divBdr>
    </w:div>
    <w:div w:id="622075052">
      <w:bodyDiv w:val="1"/>
      <w:marLeft w:val="0"/>
      <w:marRight w:val="0"/>
      <w:marTop w:val="0"/>
      <w:marBottom w:val="0"/>
      <w:divBdr>
        <w:top w:val="none" w:sz="0" w:space="0" w:color="auto"/>
        <w:left w:val="none" w:sz="0" w:space="0" w:color="auto"/>
        <w:bottom w:val="none" w:sz="0" w:space="0" w:color="auto"/>
        <w:right w:val="none" w:sz="0" w:space="0" w:color="auto"/>
      </w:divBdr>
    </w:div>
    <w:div w:id="674652637">
      <w:bodyDiv w:val="1"/>
      <w:marLeft w:val="0"/>
      <w:marRight w:val="0"/>
      <w:marTop w:val="0"/>
      <w:marBottom w:val="0"/>
      <w:divBdr>
        <w:top w:val="none" w:sz="0" w:space="0" w:color="auto"/>
        <w:left w:val="none" w:sz="0" w:space="0" w:color="auto"/>
        <w:bottom w:val="none" w:sz="0" w:space="0" w:color="auto"/>
        <w:right w:val="none" w:sz="0" w:space="0" w:color="auto"/>
      </w:divBdr>
    </w:div>
    <w:div w:id="679354391">
      <w:bodyDiv w:val="1"/>
      <w:marLeft w:val="0"/>
      <w:marRight w:val="0"/>
      <w:marTop w:val="0"/>
      <w:marBottom w:val="0"/>
      <w:divBdr>
        <w:top w:val="none" w:sz="0" w:space="0" w:color="auto"/>
        <w:left w:val="none" w:sz="0" w:space="0" w:color="auto"/>
        <w:bottom w:val="none" w:sz="0" w:space="0" w:color="auto"/>
        <w:right w:val="none" w:sz="0" w:space="0" w:color="auto"/>
      </w:divBdr>
    </w:div>
    <w:div w:id="895893034">
      <w:bodyDiv w:val="1"/>
      <w:marLeft w:val="0"/>
      <w:marRight w:val="0"/>
      <w:marTop w:val="0"/>
      <w:marBottom w:val="0"/>
      <w:divBdr>
        <w:top w:val="none" w:sz="0" w:space="0" w:color="auto"/>
        <w:left w:val="none" w:sz="0" w:space="0" w:color="auto"/>
        <w:bottom w:val="none" w:sz="0" w:space="0" w:color="auto"/>
        <w:right w:val="none" w:sz="0" w:space="0" w:color="auto"/>
      </w:divBdr>
    </w:div>
    <w:div w:id="907570574">
      <w:bodyDiv w:val="1"/>
      <w:marLeft w:val="0"/>
      <w:marRight w:val="0"/>
      <w:marTop w:val="0"/>
      <w:marBottom w:val="0"/>
      <w:divBdr>
        <w:top w:val="none" w:sz="0" w:space="0" w:color="auto"/>
        <w:left w:val="none" w:sz="0" w:space="0" w:color="auto"/>
        <w:bottom w:val="none" w:sz="0" w:space="0" w:color="auto"/>
        <w:right w:val="none" w:sz="0" w:space="0" w:color="auto"/>
      </w:divBdr>
    </w:div>
    <w:div w:id="992028878">
      <w:bodyDiv w:val="1"/>
      <w:marLeft w:val="0"/>
      <w:marRight w:val="0"/>
      <w:marTop w:val="0"/>
      <w:marBottom w:val="0"/>
      <w:divBdr>
        <w:top w:val="none" w:sz="0" w:space="0" w:color="auto"/>
        <w:left w:val="none" w:sz="0" w:space="0" w:color="auto"/>
        <w:bottom w:val="none" w:sz="0" w:space="0" w:color="auto"/>
        <w:right w:val="none" w:sz="0" w:space="0" w:color="auto"/>
      </w:divBdr>
    </w:div>
    <w:div w:id="1045369073">
      <w:bodyDiv w:val="1"/>
      <w:marLeft w:val="0"/>
      <w:marRight w:val="0"/>
      <w:marTop w:val="0"/>
      <w:marBottom w:val="0"/>
      <w:divBdr>
        <w:top w:val="none" w:sz="0" w:space="0" w:color="auto"/>
        <w:left w:val="none" w:sz="0" w:space="0" w:color="auto"/>
        <w:bottom w:val="none" w:sz="0" w:space="0" w:color="auto"/>
        <w:right w:val="none" w:sz="0" w:space="0" w:color="auto"/>
      </w:divBdr>
    </w:div>
    <w:div w:id="1059404194">
      <w:bodyDiv w:val="1"/>
      <w:marLeft w:val="0"/>
      <w:marRight w:val="0"/>
      <w:marTop w:val="0"/>
      <w:marBottom w:val="0"/>
      <w:divBdr>
        <w:top w:val="none" w:sz="0" w:space="0" w:color="auto"/>
        <w:left w:val="none" w:sz="0" w:space="0" w:color="auto"/>
        <w:bottom w:val="none" w:sz="0" w:space="0" w:color="auto"/>
        <w:right w:val="none" w:sz="0" w:space="0" w:color="auto"/>
      </w:divBdr>
    </w:div>
    <w:div w:id="1095591702">
      <w:bodyDiv w:val="1"/>
      <w:marLeft w:val="0"/>
      <w:marRight w:val="0"/>
      <w:marTop w:val="0"/>
      <w:marBottom w:val="0"/>
      <w:divBdr>
        <w:top w:val="none" w:sz="0" w:space="0" w:color="auto"/>
        <w:left w:val="none" w:sz="0" w:space="0" w:color="auto"/>
        <w:bottom w:val="none" w:sz="0" w:space="0" w:color="auto"/>
        <w:right w:val="none" w:sz="0" w:space="0" w:color="auto"/>
      </w:divBdr>
    </w:div>
    <w:div w:id="1097946905">
      <w:bodyDiv w:val="1"/>
      <w:marLeft w:val="0"/>
      <w:marRight w:val="0"/>
      <w:marTop w:val="0"/>
      <w:marBottom w:val="0"/>
      <w:divBdr>
        <w:top w:val="none" w:sz="0" w:space="0" w:color="auto"/>
        <w:left w:val="none" w:sz="0" w:space="0" w:color="auto"/>
        <w:bottom w:val="none" w:sz="0" w:space="0" w:color="auto"/>
        <w:right w:val="none" w:sz="0" w:space="0" w:color="auto"/>
      </w:divBdr>
    </w:div>
    <w:div w:id="1164777192">
      <w:bodyDiv w:val="1"/>
      <w:marLeft w:val="0"/>
      <w:marRight w:val="0"/>
      <w:marTop w:val="0"/>
      <w:marBottom w:val="0"/>
      <w:divBdr>
        <w:top w:val="none" w:sz="0" w:space="0" w:color="auto"/>
        <w:left w:val="none" w:sz="0" w:space="0" w:color="auto"/>
        <w:bottom w:val="none" w:sz="0" w:space="0" w:color="auto"/>
        <w:right w:val="none" w:sz="0" w:space="0" w:color="auto"/>
      </w:divBdr>
    </w:div>
    <w:div w:id="1287618212">
      <w:bodyDiv w:val="1"/>
      <w:marLeft w:val="0"/>
      <w:marRight w:val="0"/>
      <w:marTop w:val="0"/>
      <w:marBottom w:val="0"/>
      <w:divBdr>
        <w:top w:val="none" w:sz="0" w:space="0" w:color="auto"/>
        <w:left w:val="none" w:sz="0" w:space="0" w:color="auto"/>
        <w:bottom w:val="none" w:sz="0" w:space="0" w:color="auto"/>
        <w:right w:val="none" w:sz="0" w:space="0" w:color="auto"/>
      </w:divBdr>
    </w:div>
    <w:div w:id="1499735759">
      <w:bodyDiv w:val="1"/>
      <w:marLeft w:val="0"/>
      <w:marRight w:val="0"/>
      <w:marTop w:val="0"/>
      <w:marBottom w:val="0"/>
      <w:divBdr>
        <w:top w:val="none" w:sz="0" w:space="0" w:color="auto"/>
        <w:left w:val="none" w:sz="0" w:space="0" w:color="auto"/>
        <w:bottom w:val="none" w:sz="0" w:space="0" w:color="auto"/>
        <w:right w:val="none" w:sz="0" w:space="0" w:color="auto"/>
      </w:divBdr>
    </w:div>
    <w:div w:id="1511944753">
      <w:bodyDiv w:val="1"/>
      <w:marLeft w:val="0"/>
      <w:marRight w:val="0"/>
      <w:marTop w:val="0"/>
      <w:marBottom w:val="0"/>
      <w:divBdr>
        <w:top w:val="none" w:sz="0" w:space="0" w:color="auto"/>
        <w:left w:val="none" w:sz="0" w:space="0" w:color="auto"/>
        <w:bottom w:val="none" w:sz="0" w:space="0" w:color="auto"/>
        <w:right w:val="none" w:sz="0" w:space="0" w:color="auto"/>
      </w:divBdr>
    </w:div>
    <w:div w:id="1545942119">
      <w:bodyDiv w:val="1"/>
      <w:marLeft w:val="0"/>
      <w:marRight w:val="0"/>
      <w:marTop w:val="0"/>
      <w:marBottom w:val="0"/>
      <w:divBdr>
        <w:top w:val="none" w:sz="0" w:space="0" w:color="auto"/>
        <w:left w:val="none" w:sz="0" w:space="0" w:color="auto"/>
        <w:bottom w:val="none" w:sz="0" w:space="0" w:color="auto"/>
        <w:right w:val="none" w:sz="0" w:space="0" w:color="auto"/>
      </w:divBdr>
    </w:div>
    <w:div w:id="1575436723">
      <w:bodyDiv w:val="1"/>
      <w:marLeft w:val="0"/>
      <w:marRight w:val="0"/>
      <w:marTop w:val="0"/>
      <w:marBottom w:val="0"/>
      <w:divBdr>
        <w:top w:val="none" w:sz="0" w:space="0" w:color="auto"/>
        <w:left w:val="none" w:sz="0" w:space="0" w:color="auto"/>
        <w:bottom w:val="none" w:sz="0" w:space="0" w:color="auto"/>
        <w:right w:val="none" w:sz="0" w:space="0" w:color="auto"/>
      </w:divBdr>
    </w:div>
    <w:div w:id="1614441029">
      <w:bodyDiv w:val="1"/>
      <w:marLeft w:val="0"/>
      <w:marRight w:val="0"/>
      <w:marTop w:val="0"/>
      <w:marBottom w:val="0"/>
      <w:divBdr>
        <w:top w:val="none" w:sz="0" w:space="0" w:color="auto"/>
        <w:left w:val="none" w:sz="0" w:space="0" w:color="auto"/>
        <w:bottom w:val="none" w:sz="0" w:space="0" w:color="auto"/>
        <w:right w:val="none" w:sz="0" w:space="0" w:color="auto"/>
      </w:divBdr>
    </w:div>
    <w:div w:id="1626037263">
      <w:bodyDiv w:val="1"/>
      <w:marLeft w:val="0"/>
      <w:marRight w:val="0"/>
      <w:marTop w:val="0"/>
      <w:marBottom w:val="0"/>
      <w:divBdr>
        <w:top w:val="none" w:sz="0" w:space="0" w:color="auto"/>
        <w:left w:val="none" w:sz="0" w:space="0" w:color="auto"/>
        <w:bottom w:val="none" w:sz="0" w:space="0" w:color="auto"/>
        <w:right w:val="none" w:sz="0" w:space="0" w:color="auto"/>
      </w:divBdr>
    </w:div>
    <w:div w:id="1697151901">
      <w:bodyDiv w:val="1"/>
      <w:marLeft w:val="0"/>
      <w:marRight w:val="0"/>
      <w:marTop w:val="0"/>
      <w:marBottom w:val="0"/>
      <w:divBdr>
        <w:top w:val="none" w:sz="0" w:space="0" w:color="auto"/>
        <w:left w:val="none" w:sz="0" w:space="0" w:color="auto"/>
        <w:bottom w:val="none" w:sz="0" w:space="0" w:color="auto"/>
        <w:right w:val="none" w:sz="0" w:space="0" w:color="auto"/>
      </w:divBdr>
    </w:div>
    <w:div w:id="1712270374">
      <w:bodyDiv w:val="1"/>
      <w:marLeft w:val="0"/>
      <w:marRight w:val="0"/>
      <w:marTop w:val="0"/>
      <w:marBottom w:val="0"/>
      <w:divBdr>
        <w:top w:val="none" w:sz="0" w:space="0" w:color="auto"/>
        <w:left w:val="none" w:sz="0" w:space="0" w:color="auto"/>
        <w:bottom w:val="none" w:sz="0" w:space="0" w:color="auto"/>
        <w:right w:val="none" w:sz="0" w:space="0" w:color="auto"/>
      </w:divBdr>
    </w:div>
    <w:div w:id="1714618701">
      <w:bodyDiv w:val="1"/>
      <w:marLeft w:val="0"/>
      <w:marRight w:val="0"/>
      <w:marTop w:val="0"/>
      <w:marBottom w:val="0"/>
      <w:divBdr>
        <w:top w:val="none" w:sz="0" w:space="0" w:color="auto"/>
        <w:left w:val="none" w:sz="0" w:space="0" w:color="auto"/>
        <w:bottom w:val="none" w:sz="0" w:space="0" w:color="auto"/>
        <w:right w:val="none" w:sz="0" w:space="0" w:color="auto"/>
      </w:divBdr>
    </w:div>
    <w:div w:id="1754624631">
      <w:bodyDiv w:val="1"/>
      <w:marLeft w:val="0"/>
      <w:marRight w:val="0"/>
      <w:marTop w:val="0"/>
      <w:marBottom w:val="0"/>
      <w:divBdr>
        <w:top w:val="none" w:sz="0" w:space="0" w:color="auto"/>
        <w:left w:val="none" w:sz="0" w:space="0" w:color="auto"/>
        <w:bottom w:val="none" w:sz="0" w:space="0" w:color="auto"/>
        <w:right w:val="none" w:sz="0" w:space="0" w:color="auto"/>
      </w:divBdr>
    </w:div>
    <w:div w:id="1809543285">
      <w:bodyDiv w:val="1"/>
      <w:marLeft w:val="0"/>
      <w:marRight w:val="0"/>
      <w:marTop w:val="0"/>
      <w:marBottom w:val="0"/>
      <w:divBdr>
        <w:top w:val="none" w:sz="0" w:space="0" w:color="auto"/>
        <w:left w:val="none" w:sz="0" w:space="0" w:color="auto"/>
        <w:bottom w:val="none" w:sz="0" w:space="0" w:color="auto"/>
        <w:right w:val="none" w:sz="0" w:space="0" w:color="auto"/>
      </w:divBdr>
    </w:div>
    <w:div w:id="1875846540">
      <w:bodyDiv w:val="1"/>
      <w:marLeft w:val="0"/>
      <w:marRight w:val="0"/>
      <w:marTop w:val="0"/>
      <w:marBottom w:val="0"/>
      <w:divBdr>
        <w:top w:val="none" w:sz="0" w:space="0" w:color="auto"/>
        <w:left w:val="none" w:sz="0" w:space="0" w:color="auto"/>
        <w:bottom w:val="none" w:sz="0" w:space="0" w:color="auto"/>
        <w:right w:val="none" w:sz="0" w:space="0" w:color="auto"/>
      </w:divBdr>
    </w:div>
    <w:div w:id="1902448727">
      <w:bodyDiv w:val="1"/>
      <w:marLeft w:val="0"/>
      <w:marRight w:val="0"/>
      <w:marTop w:val="0"/>
      <w:marBottom w:val="0"/>
      <w:divBdr>
        <w:top w:val="none" w:sz="0" w:space="0" w:color="auto"/>
        <w:left w:val="none" w:sz="0" w:space="0" w:color="auto"/>
        <w:bottom w:val="none" w:sz="0" w:space="0" w:color="auto"/>
        <w:right w:val="none" w:sz="0" w:space="0" w:color="auto"/>
      </w:divBdr>
    </w:div>
    <w:div w:id="2002350724">
      <w:bodyDiv w:val="1"/>
      <w:marLeft w:val="0"/>
      <w:marRight w:val="0"/>
      <w:marTop w:val="0"/>
      <w:marBottom w:val="0"/>
      <w:divBdr>
        <w:top w:val="none" w:sz="0" w:space="0" w:color="auto"/>
        <w:left w:val="none" w:sz="0" w:space="0" w:color="auto"/>
        <w:bottom w:val="none" w:sz="0" w:space="0" w:color="auto"/>
        <w:right w:val="none" w:sz="0" w:space="0" w:color="auto"/>
      </w:divBdr>
    </w:div>
    <w:div w:id="212503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157A4-D6E0-4D5A-8B97-94657DBA7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55</Pages>
  <Words>5982</Words>
  <Characters>34104</Characters>
  <Application>Microsoft Office Word</Application>
  <DocSecurity>0</DocSecurity>
  <Lines>284</Lines>
  <Paragraphs>80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User</cp:lastModifiedBy>
  <cp:revision>26</cp:revision>
  <dcterms:created xsi:type="dcterms:W3CDTF">2026-02-24T07:02:00Z</dcterms:created>
  <dcterms:modified xsi:type="dcterms:W3CDTF">2026-02-25T07:47:00Z</dcterms:modified>
</cp:coreProperties>
</file>